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C74" w:rsidRPr="00C1609A" w:rsidRDefault="00A91C74" w:rsidP="00177C73">
      <w:pPr>
        <w:jc w:val="both"/>
        <w:rPr>
          <w:rFonts w:asciiTheme="minorHAnsi" w:hAnsiTheme="minorHAnsi"/>
          <w:vanish/>
        </w:rPr>
      </w:pPr>
    </w:p>
    <w:p w:rsidR="000307F9" w:rsidRPr="00C1609A" w:rsidRDefault="000D3614" w:rsidP="00177C73">
      <w:pPr>
        <w:jc w:val="both"/>
        <w:rPr>
          <w:rFonts w:asciiTheme="minorHAnsi" w:hAnsiTheme="minorHAnsi"/>
        </w:rPr>
      </w:pPr>
      <w:r w:rsidRPr="00C1609A">
        <w:rPr>
          <w:rFonts w:asciiTheme="minorHAnsi" w:hAnsiTheme="minorHAnsi"/>
        </w:rPr>
        <w:t xml:space="preserve">Para la evaluación </w:t>
      </w:r>
      <w:r w:rsidR="00CE093A" w:rsidRPr="00C1609A">
        <w:rPr>
          <w:rFonts w:asciiTheme="minorHAnsi" w:hAnsiTheme="minorHAnsi"/>
        </w:rPr>
        <w:t>deben consider</w:t>
      </w:r>
      <w:r w:rsidR="00C11086" w:rsidRPr="00C1609A">
        <w:rPr>
          <w:rFonts w:asciiTheme="minorHAnsi" w:hAnsiTheme="minorHAnsi"/>
        </w:rPr>
        <w:t>arse</w:t>
      </w:r>
      <w:r w:rsidR="00C1609A">
        <w:rPr>
          <w:rFonts w:asciiTheme="minorHAnsi" w:hAnsiTheme="minorHAnsi"/>
        </w:rPr>
        <w:t>, según corresponda,</w:t>
      </w:r>
      <w:r w:rsidR="00C11086" w:rsidRPr="00C1609A">
        <w:rPr>
          <w:rFonts w:asciiTheme="minorHAnsi" w:hAnsiTheme="minorHAnsi"/>
        </w:rPr>
        <w:t xml:space="preserve"> el Diseño del programa </w:t>
      </w:r>
      <w:r w:rsidR="00C1609A">
        <w:rPr>
          <w:rFonts w:asciiTheme="minorHAnsi" w:hAnsiTheme="minorHAnsi"/>
        </w:rPr>
        <w:t xml:space="preserve">CECI, </w:t>
      </w:r>
      <w:r w:rsidR="00C11086" w:rsidRPr="00C1609A">
        <w:rPr>
          <w:rFonts w:asciiTheme="minorHAnsi" w:hAnsiTheme="minorHAnsi"/>
        </w:rPr>
        <w:t>PMI</w:t>
      </w:r>
      <w:r w:rsidR="00C1609A">
        <w:rPr>
          <w:rFonts w:asciiTheme="minorHAnsi" w:hAnsiTheme="minorHAnsi"/>
        </w:rPr>
        <w:t xml:space="preserve"> o</w:t>
      </w:r>
      <w:r w:rsidR="00AD5AD2">
        <w:rPr>
          <w:rFonts w:asciiTheme="minorHAnsi" w:hAnsiTheme="minorHAnsi"/>
        </w:rPr>
        <w:t xml:space="preserve"> </w:t>
      </w:r>
      <w:r w:rsidR="003E1C9A" w:rsidRPr="00C1609A">
        <w:rPr>
          <w:rFonts w:asciiTheme="minorHAnsi" w:hAnsiTheme="minorHAnsi"/>
        </w:rPr>
        <w:t>CASH</w:t>
      </w:r>
      <w:r w:rsidR="00CE093A" w:rsidRPr="00C1609A">
        <w:rPr>
          <w:rFonts w:asciiTheme="minorHAnsi" w:hAnsiTheme="minorHAnsi"/>
        </w:rPr>
        <w:t xml:space="preserve">. Teniendo en cuenta  que se servirán raciones  en Estrato </w:t>
      </w:r>
      <w:r w:rsidR="00004F01" w:rsidRPr="00C1609A">
        <w:rPr>
          <w:rFonts w:asciiTheme="minorHAnsi" w:hAnsiTheme="minorHAnsi"/>
        </w:rPr>
        <w:t>65</w:t>
      </w:r>
      <w:r w:rsidR="00CE093A" w:rsidRPr="00C1609A">
        <w:rPr>
          <w:rFonts w:asciiTheme="minorHAnsi" w:hAnsiTheme="minorHAnsi"/>
        </w:rPr>
        <w:t xml:space="preserve">, con tiempos de desayuno y almuerzo. Esta pauta debe ser aplicada </w:t>
      </w:r>
      <w:r w:rsidRPr="00C1609A">
        <w:rPr>
          <w:rFonts w:asciiTheme="minorHAnsi" w:hAnsiTheme="minorHAnsi"/>
        </w:rPr>
        <w:t>por p</w:t>
      </w:r>
      <w:r w:rsidR="00496C07" w:rsidRPr="00C1609A">
        <w:rPr>
          <w:rFonts w:asciiTheme="minorHAnsi" w:hAnsiTheme="minorHAnsi"/>
        </w:rPr>
        <w:t xml:space="preserve">rofesional </w:t>
      </w:r>
      <w:r w:rsidR="006D556B">
        <w:rPr>
          <w:rFonts w:asciiTheme="minorHAnsi" w:hAnsiTheme="minorHAnsi"/>
        </w:rPr>
        <w:t>del área de Construcción y Mantención de Espacios Educativos</w:t>
      </w:r>
      <w:r w:rsidR="00CE093A" w:rsidRPr="00C1609A">
        <w:rPr>
          <w:rFonts w:asciiTheme="minorHAnsi" w:hAnsiTheme="minorHAnsi"/>
        </w:rPr>
        <w:t>.</w:t>
      </w:r>
    </w:p>
    <w:p w:rsidR="00CE093A" w:rsidRPr="00C1609A" w:rsidRDefault="00CE093A">
      <w:pPr>
        <w:rPr>
          <w:rFonts w:asciiTheme="minorHAnsi" w:hAnsiTheme="minorHAnsi"/>
        </w:rPr>
      </w:pPr>
    </w:p>
    <w:p w:rsidR="00CE093A" w:rsidRPr="00C1609A" w:rsidRDefault="003C0854" w:rsidP="00CE093A">
      <w:pPr>
        <w:rPr>
          <w:rFonts w:asciiTheme="minorHAnsi" w:hAnsiTheme="minorHAnsi"/>
          <w:u w:val="single"/>
        </w:rPr>
      </w:pPr>
      <w:r w:rsidRPr="00C1609A">
        <w:rPr>
          <w:rFonts w:asciiTheme="minorHAnsi" w:hAnsiTheme="minorHAnsi"/>
          <w:u w:val="single"/>
        </w:rPr>
        <w:t xml:space="preserve">Consideraciones </w:t>
      </w:r>
    </w:p>
    <w:p w:rsidR="00CE093A" w:rsidRPr="00C1609A" w:rsidRDefault="00CE093A" w:rsidP="00CE093A">
      <w:pPr>
        <w:rPr>
          <w:rFonts w:asciiTheme="minorHAnsi" w:hAnsiTheme="minorHAnsi"/>
        </w:rPr>
      </w:pPr>
      <w:r w:rsidRPr="00C1609A">
        <w:rPr>
          <w:rFonts w:asciiTheme="minorHAnsi" w:hAnsiTheme="minorHAnsi"/>
        </w:rPr>
        <w:t xml:space="preserve">Edades de Atención: </w:t>
      </w:r>
      <w:r w:rsidR="003E2F2D">
        <w:rPr>
          <w:rFonts w:asciiTheme="minorHAnsi" w:hAnsiTheme="minorHAnsi"/>
        </w:rPr>
        <w:tab/>
      </w:r>
      <w:r w:rsidR="003E2F2D">
        <w:rPr>
          <w:rFonts w:asciiTheme="minorHAnsi" w:hAnsiTheme="minorHAnsi"/>
        </w:rPr>
        <w:tab/>
      </w:r>
      <w:r w:rsidRPr="00C1609A">
        <w:rPr>
          <w:rFonts w:asciiTheme="minorHAnsi" w:hAnsiTheme="minorHAnsi"/>
        </w:rPr>
        <w:t>2 a 5</w:t>
      </w:r>
      <w:r w:rsidR="003E2F2D">
        <w:rPr>
          <w:rFonts w:asciiTheme="minorHAnsi" w:hAnsiTheme="minorHAnsi"/>
        </w:rPr>
        <w:t xml:space="preserve"> años</w:t>
      </w:r>
      <w:r w:rsidRPr="00C1609A">
        <w:rPr>
          <w:rFonts w:asciiTheme="minorHAnsi" w:hAnsiTheme="minorHAnsi"/>
        </w:rPr>
        <w:t>, 11 meses</w:t>
      </w:r>
    </w:p>
    <w:p w:rsidR="003E1C9A" w:rsidRPr="00C1609A" w:rsidRDefault="003E1C9A" w:rsidP="003E1C9A">
      <w:pPr>
        <w:rPr>
          <w:rFonts w:asciiTheme="minorHAnsi" w:hAnsiTheme="minorHAnsi"/>
        </w:rPr>
      </w:pPr>
      <w:r w:rsidRPr="00C1609A">
        <w:rPr>
          <w:rFonts w:asciiTheme="minorHAnsi" w:hAnsiTheme="minorHAnsi"/>
        </w:rPr>
        <w:t xml:space="preserve">Jornada de atención: </w:t>
      </w:r>
      <w:r w:rsidR="003E2F2D">
        <w:rPr>
          <w:rFonts w:asciiTheme="minorHAnsi" w:hAnsiTheme="minorHAnsi"/>
        </w:rPr>
        <w:tab/>
      </w:r>
      <w:r w:rsidR="003E2F2D">
        <w:rPr>
          <w:rFonts w:asciiTheme="minorHAnsi" w:hAnsiTheme="minorHAnsi"/>
        </w:rPr>
        <w:tab/>
      </w:r>
      <w:r w:rsidRPr="00C1609A">
        <w:rPr>
          <w:rFonts w:asciiTheme="minorHAnsi" w:hAnsiTheme="minorHAnsi"/>
        </w:rPr>
        <w:t xml:space="preserve">08:30 </w:t>
      </w:r>
      <w:proofErr w:type="spellStart"/>
      <w:r w:rsidRPr="00C1609A">
        <w:rPr>
          <w:rFonts w:asciiTheme="minorHAnsi" w:hAnsiTheme="minorHAnsi"/>
        </w:rPr>
        <w:t>hrs</w:t>
      </w:r>
      <w:proofErr w:type="spellEnd"/>
      <w:r w:rsidRPr="00C1609A">
        <w:rPr>
          <w:rFonts w:asciiTheme="minorHAnsi" w:hAnsiTheme="minorHAnsi"/>
        </w:rPr>
        <w:t xml:space="preserve"> a </w:t>
      </w:r>
      <w:r w:rsidR="00BB73C3">
        <w:rPr>
          <w:rFonts w:asciiTheme="minorHAnsi" w:hAnsiTheme="minorHAnsi"/>
        </w:rPr>
        <w:t>16:3</w:t>
      </w:r>
      <w:r w:rsidR="00632608">
        <w:rPr>
          <w:rFonts w:asciiTheme="minorHAnsi" w:hAnsiTheme="minorHAnsi"/>
        </w:rPr>
        <w:t>0</w:t>
      </w:r>
      <w:r w:rsidRPr="00C1609A">
        <w:rPr>
          <w:rFonts w:asciiTheme="minorHAnsi" w:hAnsiTheme="minorHAnsi"/>
        </w:rPr>
        <w:t xml:space="preserve"> </w:t>
      </w:r>
      <w:proofErr w:type="spellStart"/>
      <w:r w:rsidRPr="00C1609A">
        <w:rPr>
          <w:rFonts w:asciiTheme="minorHAnsi" w:hAnsiTheme="minorHAnsi"/>
        </w:rPr>
        <w:t>hrs.CECI</w:t>
      </w:r>
      <w:proofErr w:type="spellEnd"/>
    </w:p>
    <w:p w:rsidR="00CE093A" w:rsidRPr="00C1609A" w:rsidRDefault="00CE093A" w:rsidP="00CE093A">
      <w:pPr>
        <w:rPr>
          <w:rFonts w:asciiTheme="minorHAnsi" w:hAnsiTheme="minorHAnsi"/>
        </w:rPr>
      </w:pPr>
      <w:r w:rsidRPr="00C1609A">
        <w:rPr>
          <w:rFonts w:asciiTheme="minorHAnsi" w:hAnsiTheme="minorHAnsi"/>
        </w:rPr>
        <w:t>Jornada</w:t>
      </w:r>
      <w:r w:rsidR="00C11086" w:rsidRPr="00C1609A">
        <w:rPr>
          <w:rFonts w:asciiTheme="minorHAnsi" w:hAnsiTheme="minorHAnsi"/>
        </w:rPr>
        <w:t xml:space="preserve"> de atención: </w:t>
      </w:r>
      <w:r w:rsidR="003E2F2D">
        <w:rPr>
          <w:rFonts w:asciiTheme="minorHAnsi" w:hAnsiTheme="minorHAnsi"/>
        </w:rPr>
        <w:tab/>
      </w:r>
      <w:r w:rsidR="003E2F2D">
        <w:rPr>
          <w:rFonts w:asciiTheme="minorHAnsi" w:hAnsiTheme="minorHAnsi"/>
        </w:rPr>
        <w:tab/>
      </w:r>
      <w:r w:rsidR="00BB73C3">
        <w:rPr>
          <w:rFonts w:asciiTheme="minorHAnsi" w:hAnsiTheme="minorHAnsi"/>
        </w:rPr>
        <w:t xml:space="preserve">08:30 </w:t>
      </w:r>
      <w:proofErr w:type="spellStart"/>
      <w:r w:rsidR="00BB73C3">
        <w:rPr>
          <w:rFonts w:asciiTheme="minorHAnsi" w:hAnsiTheme="minorHAnsi"/>
        </w:rPr>
        <w:t>hrs</w:t>
      </w:r>
      <w:proofErr w:type="spellEnd"/>
      <w:r w:rsidR="00BB73C3">
        <w:rPr>
          <w:rFonts w:asciiTheme="minorHAnsi" w:hAnsiTheme="minorHAnsi"/>
        </w:rPr>
        <w:t xml:space="preserve"> a 16:3</w:t>
      </w:r>
      <w:r w:rsidR="00C11086" w:rsidRPr="00C1609A">
        <w:rPr>
          <w:rFonts w:asciiTheme="minorHAnsi" w:hAnsiTheme="minorHAnsi"/>
        </w:rPr>
        <w:t>0</w:t>
      </w:r>
      <w:r w:rsidRPr="00C1609A">
        <w:rPr>
          <w:rFonts w:asciiTheme="minorHAnsi" w:hAnsiTheme="minorHAnsi"/>
        </w:rPr>
        <w:t xml:space="preserve"> </w:t>
      </w:r>
      <w:proofErr w:type="spellStart"/>
      <w:r w:rsidRPr="00C1609A">
        <w:rPr>
          <w:rFonts w:asciiTheme="minorHAnsi" w:hAnsiTheme="minorHAnsi"/>
        </w:rPr>
        <w:t>hrs.</w:t>
      </w:r>
      <w:r w:rsidR="003E1C9A" w:rsidRPr="00C1609A">
        <w:rPr>
          <w:rFonts w:asciiTheme="minorHAnsi" w:hAnsiTheme="minorHAnsi"/>
        </w:rPr>
        <w:t>PMI</w:t>
      </w:r>
      <w:proofErr w:type="spellEnd"/>
    </w:p>
    <w:p w:rsidR="00CE093A" w:rsidRPr="00C1609A" w:rsidRDefault="00CE093A" w:rsidP="00CE093A">
      <w:pPr>
        <w:rPr>
          <w:rFonts w:asciiTheme="minorHAnsi" w:hAnsiTheme="minorHAnsi"/>
        </w:rPr>
      </w:pPr>
      <w:r w:rsidRPr="00C1609A">
        <w:rPr>
          <w:rFonts w:asciiTheme="minorHAnsi" w:hAnsiTheme="minorHAnsi"/>
        </w:rPr>
        <w:t xml:space="preserve">Capacidad  mínima de atención: </w:t>
      </w:r>
      <w:r w:rsidR="003E2F2D">
        <w:rPr>
          <w:rFonts w:asciiTheme="minorHAnsi" w:hAnsiTheme="minorHAnsi"/>
        </w:rPr>
        <w:tab/>
      </w:r>
      <w:r w:rsidR="00DE4244">
        <w:rPr>
          <w:rFonts w:asciiTheme="minorHAnsi" w:hAnsiTheme="minorHAnsi"/>
        </w:rPr>
        <w:t>10</w:t>
      </w:r>
      <w:r w:rsidRPr="00C1609A">
        <w:rPr>
          <w:rFonts w:asciiTheme="minorHAnsi" w:hAnsiTheme="minorHAnsi"/>
        </w:rPr>
        <w:t xml:space="preserve"> niños y niñas</w:t>
      </w:r>
    </w:p>
    <w:p w:rsidR="00CE093A" w:rsidRDefault="00CE093A" w:rsidP="00CE093A">
      <w:pPr>
        <w:rPr>
          <w:rFonts w:asciiTheme="minorHAnsi" w:hAnsiTheme="minorHAnsi"/>
        </w:rPr>
      </w:pPr>
      <w:r w:rsidRPr="00C1609A">
        <w:rPr>
          <w:rFonts w:asciiTheme="minorHAnsi" w:hAnsiTheme="minorHAnsi"/>
        </w:rPr>
        <w:t xml:space="preserve">Capacidad  máxima de atención: </w:t>
      </w:r>
      <w:r w:rsidR="003E2F2D">
        <w:rPr>
          <w:rFonts w:asciiTheme="minorHAnsi" w:hAnsiTheme="minorHAnsi"/>
        </w:rPr>
        <w:tab/>
      </w:r>
      <w:r w:rsidR="00DE4244">
        <w:rPr>
          <w:rFonts w:asciiTheme="minorHAnsi" w:hAnsiTheme="minorHAnsi"/>
        </w:rPr>
        <w:t>24</w:t>
      </w:r>
      <w:r w:rsidRPr="00C1609A">
        <w:rPr>
          <w:rFonts w:asciiTheme="minorHAnsi" w:hAnsiTheme="minorHAnsi"/>
        </w:rPr>
        <w:t xml:space="preserve"> niños y niñas </w:t>
      </w:r>
    </w:p>
    <w:p w:rsidR="00BB73C3" w:rsidRPr="00C1609A" w:rsidRDefault="00BB73C3" w:rsidP="00CE093A">
      <w:pPr>
        <w:rPr>
          <w:rFonts w:asciiTheme="minorHAnsi" w:hAnsiTheme="minorHAnsi"/>
        </w:rPr>
      </w:pPr>
    </w:p>
    <w:p w:rsidR="00CE093A" w:rsidRPr="00C1609A" w:rsidRDefault="00CE093A">
      <w:pPr>
        <w:rPr>
          <w:rFonts w:asciiTheme="minorHAnsi" w:hAnsiTheme="minorHAnsi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59"/>
        <w:gridCol w:w="2356"/>
        <w:gridCol w:w="2486"/>
        <w:gridCol w:w="2093"/>
      </w:tblGrid>
      <w:tr w:rsidR="003E1C9A" w:rsidRPr="00C1609A" w:rsidTr="003E1C9A">
        <w:tc>
          <w:tcPr>
            <w:tcW w:w="1309" w:type="pct"/>
            <w:vAlign w:val="center"/>
          </w:tcPr>
          <w:p w:rsidR="003E1C9A" w:rsidRPr="00C1609A" w:rsidRDefault="003E1C9A" w:rsidP="00CE093A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Programa</w:t>
            </w:r>
          </w:p>
        </w:tc>
        <w:tc>
          <w:tcPr>
            <w:tcW w:w="1254" w:type="pct"/>
          </w:tcPr>
          <w:p w:rsidR="003E1C9A" w:rsidRPr="00C1609A" w:rsidRDefault="003E1C9A" w:rsidP="00E610A6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CECI</w:t>
            </w:r>
          </w:p>
        </w:tc>
        <w:tc>
          <w:tcPr>
            <w:tcW w:w="1323" w:type="pct"/>
          </w:tcPr>
          <w:p w:rsidR="003E1C9A" w:rsidRPr="00C1609A" w:rsidRDefault="003E1C9A" w:rsidP="00010CB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PMI</w:t>
            </w:r>
          </w:p>
        </w:tc>
        <w:tc>
          <w:tcPr>
            <w:tcW w:w="1114" w:type="pct"/>
          </w:tcPr>
          <w:p w:rsidR="003E1C9A" w:rsidRPr="00C1609A" w:rsidRDefault="003E1C9A" w:rsidP="00010CB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CASH</w:t>
            </w:r>
          </w:p>
        </w:tc>
      </w:tr>
      <w:tr w:rsidR="000307F9" w:rsidRPr="00C1609A" w:rsidTr="003E1C9A">
        <w:tc>
          <w:tcPr>
            <w:tcW w:w="1309" w:type="pct"/>
            <w:vAlign w:val="center"/>
          </w:tcPr>
          <w:p w:rsidR="000307F9" w:rsidRPr="00C1609A" w:rsidRDefault="00AD5AD2" w:rsidP="00CE093A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Región</w:t>
            </w:r>
          </w:p>
        </w:tc>
        <w:tc>
          <w:tcPr>
            <w:tcW w:w="1254" w:type="pct"/>
          </w:tcPr>
          <w:p w:rsidR="000307F9" w:rsidRPr="00C1609A" w:rsidRDefault="000307F9" w:rsidP="00E610A6">
            <w:pPr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1323" w:type="pct"/>
          </w:tcPr>
          <w:p w:rsidR="000307F9" w:rsidRPr="00C1609A" w:rsidRDefault="00AD5AD2" w:rsidP="00010CB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Provincia</w:t>
            </w:r>
          </w:p>
        </w:tc>
        <w:tc>
          <w:tcPr>
            <w:tcW w:w="1114" w:type="pct"/>
          </w:tcPr>
          <w:p w:rsidR="000307F9" w:rsidRPr="00C1609A" w:rsidRDefault="000307F9" w:rsidP="00010CB1">
            <w:pPr>
              <w:rPr>
                <w:rFonts w:asciiTheme="minorHAnsi" w:hAnsiTheme="minorHAnsi" w:cs="Arial"/>
                <w:lang w:val="es-CO"/>
              </w:rPr>
            </w:pPr>
          </w:p>
        </w:tc>
      </w:tr>
      <w:tr w:rsidR="000307F9" w:rsidRPr="00C1609A" w:rsidTr="003E1C9A">
        <w:tc>
          <w:tcPr>
            <w:tcW w:w="1309" w:type="pct"/>
            <w:vAlign w:val="center"/>
          </w:tcPr>
          <w:p w:rsidR="000307F9" w:rsidRPr="00C1609A" w:rsidRDefault="00AD5AD2" w:rsidP="00CE093A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Comuna</w:t>
            </w:r>
          </w:p>
        </w:tc>
        <w:tc>
          <w:tcPr>
            <w:tcW w:w="1254" w:type="pct"/>
          </w:tcPr>
          <w:p w:rsidR="000307F9" w:rsidRPr="00C1609A" w:rsidRDefault="000307F9" w:rsidP="00010CB1">
            <w:pPr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1323" w:type="pct"/>
          </w:tcPr>
          <w:p w:rsidR="000307F9" w:rsidRPr="00C1609A" w:rsidRDefault="00CE093A" w:rsidP="00010CB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Fecha</w:t>
            </w:r>
          </w:p>
        </w:tc>
        <w:sdt>
          <w:sdtPr>
            <w:rPr>
              <w:rFonts w:asciiTheme="minorHAnsi" w:hAnsiTheme="minorHAnsi" w:cs="Arial"/>
              <w:sz w:val="18"/>
              <w:szCs w:val="18"/>
              <w:lang w:val="es-CO"/>
            </w:rPr>
            <w:id w:val="-1274777644"/>
            <w:placeholder>
              <w:docPart w:val="3525C00427D14A7881E34B993D16F5D1"/>
            </w:placeholder>
            <w:showingPlcHdr/>
            <w:date>
              <w:dateFormat w:val="dd-MM-yyyy"/>
              <w:lid w:val="es-CL"/>
              <w:storeMappedDataAs w:val="dateTime"/>
              <w:calendar w:val="gregorian"/>
            </w:date>
          </w:sdtPr>
          <w:sdtEndPr/>
          <w:sdtContent>
            <w:tc>
              <w:tcPr>
                <w:tcW w:w="1114" w:type="pct"/>
              </w:tcPr>
              <w:p w:rsidR="000307F9" w:rsidRPr="00C1609A" w:rsidRDefault="005B06D6" w:rsidP="00A95D52">
                <w:pPr>
                  <w:rPr>
                    <w:rFonts w:asciiTheme="minorHAnsi" w:hAnsiTheme="minorHAnsi" w:cs="Arial"/>
                    <w:sz w:val="18"/>
                    <w:szCs w:val="18"/>
                    <w:lang w:val="es-CO"/>
                  </w:rPr>
                </w:pPr>
                <w:r w:rsidRPr="00C1609A">
                  <w:rPr>
                    <w:rStyle w:val="Textodelmarcadordeposicin"/>
                    <w:rFonts w:asciiTheme="minorHAnsi" w:hAnsiTheme="minorHAnsi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</w:tr>
      <w:tr w:rsidR="000307F9" w:rsidRPr="00C1609A" w:rsidTr="00CE093A">
        <w:tc>
          <w:tcPr>
            <w:tcW w:w="1309" w:type="pct"/>
            <w:vAlign w:val="center"/>
          </w:tcPr>
          <w:p w:rsidR="000307F9" w:rsidRPr="00C1609A" w:rsidRDefault="00CE093A" w:rsidP="00AD5AD2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Localidad</w:t>
            </w:r>
          </w:p>
        </w:tc>
        <w:tc>
          <w:tcPr>
            <w:tcW w:w="3691" w:type="pct"/>
            <w:gridSpan w:val="3"/>
          </w:tcPr>
          <w:p w:rsidR="000307F9" w:rsidRPr="00C1609A" w:rsidRDefault="000307F9" w:rsidP="00010CB1">
            <w:pPr>
              <w:rPr>
                <w:rFonts w:asciiTheme="minorHAnsi" w:hAnsiTheme="minorHAnsi" w:cs="Arial"/>
                <w:lang w:val="es-CO"/>
              </w:rPr>
            </w:pPr>
          </w:p>
        </w:tc>
      </w:tr>
      <w:tr w:rsidR="000307F9" w:rsidRPr="00C1609A" w:rsidTr="00CE093A">
        <w:tc>
          <w:tcPr>
            <w:tcW w:w="1309" w:type="pct"/>
            <w:vAlign w:val="center"/>
          </w:tcPr>
          <w:p w:rsidR="000307F9" w:rsidRPr="00C1609A" w:rsidRDefault="000D3614" w:rsidP="00CE093A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Nombre p</w:t>
            </w:r>
            <w:r w:rsidR="002829E4" w:rsidRPr="00C1609A">
              <w:rPr>
                <w:rFonts w:asciiTheme="minorHAnsi" w:hAnsiTheme="minorHAnsi" w:cs="Arial"/>
                <w:lang w:val="es-CO"/>
              </w:rPr>
              <w:t xml:space="preserve">rofesional/es </w:t>
            </w:r>
            <w:r w:rsidR="00CE093A" w:rsidRPr="00C1609A">
              <w:rPr>
                <w:rFonts w:asciiTheme="minorHAnsi" w:hAnsiTheme="minorHAnsi" w:cs="Arial"/>
                <w:lang w:val="es-CO"/>
              </w:rPr>
              <w:t>que realiza</w:t>
            </w:r>
            <w:r w:rsidR="002829E4" w:rsidRPr="00C1609A">
              <w:rPr>
                <w:rFonts w:asciiTheme="minorHAnsi" w:hAnsiTheme="minorHAnsi" w:cs="Arial"/>
                <w:lang w:val="es-CO"/>
              </w:rPr>
              <w:t>/n</w:t>
            </w:r>
            <w:r w:rsidR="00CE093A" w:rsidRPr="00C1609A">
              <w:rPr>
                <w:rFonts w:asciiTheme="minorHAnsi" w:hAnsiTheme="minorHAnsi" w:cs="Arial"/>
                <w:lang w:val="es-CO"/>
              </w:rPr>
              <w:t xml:space="preserve"> terreno</w:t>
            </w:r>
          </w:p>
        </w:tc>
        <w:tc>
          <w:tcPr>
            <w:tcW w:w="3691" w:type="pct"/>
            <w:gridSpan w:val="3"/>
          </w:tcPr>
          <w:p w:rsidR="000307F9" w:rsidRPr="00C1609A" w:rsidRDefault="000307F9" w:rsidP="00010CB1">
            <w:pPr>
              <w:rPr>
                <w:rFonts w:asciiTheme="minorHAnsi" w:hAnsiTheme="minorHAnsi" w:cs="Arial"/>
                <w:lang w:val="es-CO"/>
              </w:rPr>
            </w:pPr>
          </w:p>
        </w:tc>
      </w:tr>
      <w:tr w:rsidR="000307F9" w:rsidRPr="00C1609A" w:rsidTr="00CE093A">
        <w:tc>
          <w:tcPr>
            <w:tcW w:w="1309" w:type="pct"/>
            <w:vAlign w:val="center"/>
          </w:tcPr>
          <w:p w:rsidR="000307F9" w:rsidRPr="00C1609A" w:rsidRDefault="000D3614" w:rsidP="00AD5AD2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 xml:space="preserve">Nombre del </w:t>
            </w:r>
            <w:r w:rsidR="00AD5AD2">
              <w:rPr>
                <w:rFonts w:asciiTheme="minorHAnsi" w:hAnsiTheme="minorHAnsi" w:cs="Arial"/>
                <w:lang w:val="es-CO"/>
              </w:rPr>
              <w:t>Aseso</w:t>
            </w:r>
            <w:r w:rsidR="000307F9" w:rsidRPr="00C1609A">
              <w:rPr>
                <w:rFonts w:asciiTheme="minorHAnsi" w:hAnsiTheme="minorHAnsi" w:cs="Arial"/>
                <w:lang w:val="es-CO"/>
              </w:rPr>
              <w:t>r</w:t>
            </w:r>
            <w:r w:rsidR="00AD5AD2">
              <w:rPr>
                <w:rFonts w:asciiTheme="minorHAnsi" w:hAnsiTheme="minorHAnsi" w:cs="Arial"/>
                <w:lang w:val="es-CO"/>
              </w:rPr>
              <w:t>/a</w:t>
            </w:r>
            <w:r w:rsidR="000307F9" w:rsidRPr="00C1609A">
              <w:rPr>
                <w:rFonts w:asciiTheme="minorHAnsi" w:hAnsiTheme="minorHAnsi" w:cs="Arial"/>
                <w:lang w:val="es-CO"/>
              </w:rPr>
              <w:t xml:space="preserve"> o </w:t>
            </w:r>
            <w:r w:rsidR="00AD5AD2">
              <w:rPr>
                <w:rFonts w:asciiTheme="minorHAnsi" w:hAnsiTheme="minorHAnsi" w:cs="Arial"/>
                <w:lang w:val="es-CO"/>
              </w:rPr>
              <w:t xml:space="preserve">Profesional del </w:t>
            </w:r>
            <w:r w:rsidR="000307F9" w:rsidRPr="00C1609A">
              <w:rPr>
                <w:rFonts w:asciiTheme="minorHAnsi" w:hAnsiTheme="minorHAnsi" w:cs="Arial"/>
                <w:lang w:val="es-CO"/>
              </w:rPr>
              <w:t>Equipo Técnico Territorial que focaliz</w:t>
            </w:r>
            <w:r w:rsidR="002829E4" w:rsidRPr="00C1609A">
              <w:rPr>
                <w:rFonts w:asciiTheme="minorHAnsi" w:hAnsiTheme="minorHAnsi" w:cs="Arial"/>
                <w:lang w:val="es-CO"/>
              </w:rPr>
              <w:t>ó</w:t>
            </w:r>
          </w:p>
        </w:tc>
        <w:tc>
          <w:tcPr>
            <w:tcW w:w="3691" w:type="pct"/>
            <w:gridSpan w:val="3"/>
          </w:tcPr>
          <w:p w:rsidR="000307F9" w:rsidRPr="00C1609A" w:rsidRDefault="000307F9" w:rsidP="00010CB1">
            <w:pPr>
              <w:rPr>
                <w:rFonts w:asciiTheme="minorHAnsi" w:hAnsiTheme="minorHAnsi" w:cs="Arial"/>
                <w:lang w:val="es-CO"/>
              </w:rPr>
            </w:pPr>
          </w:p>
          <w:p w:rsidR="000307F9" w:rsidRPr="00C1609A" w:rsidRDefault="000307F9" w:rsidP="00010CB1">
            <w:pPr>
              <w:rPr>
                <w:rFonts w:asciiTheme="minorHAnsi" w:hAnsiTheme="minorHAnsi" w:cs="Arial"/>
                <w:lang w:val="es-CO"/>
              </w:rPr>
            </w:pPr>
          </w:p>
        </w:tc>
      </w:tr>
    </w:tbl>
    <w:p w:rsidR="00A91C74" w:rsidRDefault="00A91C74" w:rsidP="00A91C74">
      <w:pPr>
        <w:jc w:val="center"/>
        <w:rPr>
          <w:rFonts w:asciiTheme="minorHAnsi" w:hAnsiTheme="minorHAnsi" w:cs="Arial"/>
          <w:lang w:val="es-CO"/>
        </w:rPr>
      </w:pPr>
    </w:p>
    <w:p w:rsidR="00BB73C3" w:rsidRDefault="00BB73C3" w:rsidP="00A91C74">
      <w:pPr>
        <w:jc w:val="center"/>
        <w:rPr>
          <w:rFonts w:asciiTheme="minorHAnsi" w:hAnsiTheme="minorHAnsi" w:cs="Arial"/>
          <w:lang w:val="es-CO"/>
        </w:rPr>
      </w:pPr>
    </w:p>
    <w:p w:rsidR="00BB73C3" w:rsidRPr="00C1609A" w:rsidRDefault="00BB73C3" w:rsidP="00A91C74">
      <w:pPr>
        <w:jc w:val="center"/>
        <w:rPr>
          <w:rFonts w:asciiTheme="minorHAnsi" w:hAnsiTheme="minorHAnsi" w:cs="Arial"/>
          <w:lang w:val="es-CO"/>
        </w:rPr>
      </w:pPr>
      <w:bookmarkStart w:id="0" w:name="_GoBack"/>
      <w:bookmarkEnd w:id="0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63"/>
        <w:gridCol w:w="4426"/>
        <w:gridCol w:w="765"/>
        <w:gridCol w:w="763"/>
        <w:gridCol w:w="763"/>
        <w:gridCol w:w="1914"/>
      </w:tblGrid>
      <w:tr w:rsidR="00DE4244" w:rsidRPr="00C1609A" w:rsidTr="00DE4244">
        <w:trPr>
          <w:trHeight w:val="625"/>
        </w:trPr>
        <w:tc>
          <w:tcPr>
            <w:tcW w:w="2762" w:type="pct"/>
            <w:gridSpan w:val="2"/>
            <w:vAlign w:val="center"/>
          </w:tcPr>
          <w:p w:rsidR="00DE4244" w:rsidRPr="00C1609A" w:rsidRDefault="00DE4244" w:rsidP="00C65535">
            <w:pPr>
              <w:pStyle w:val="Prrafodelista"/>
              <w:spacing w:line="276" w:lineRule="auto"/>
              <w:ind w:left="0"/>
              <w:jc w:val="both"/>
              <w:rPr>
                <w:rFonts w:asciiTheme="minorHAnsi" w:hAnsiTheme="minorHAnsi" w:cs="Arial"/>
                <w:b/>
                <w:lang w:val="es-CO"/>
              </w:rPr>
            </w:pPr>
            <w:r w:rsidRPr="00C1609A">
              <w:rPr>
                <w:rFonts w:asciiTheme="minorHAnsi" w:hAnsiTheme="minorHAnsi" w:cs="Arial"/>
                <w:b/>
                <w:lang w:val="es-CO"/>
              </w:rPr>
              <w:t xml:space="preserve">Indicadores a Evaluar (Haga doble </w:t>
            </w:r>
            <w:proofErr w:type="spellStart"/>
            <w:r w:rsidRPr="00C1609A">
              <w:rPr>
                <w:rFonts w:asciiTheme="minorHAnsi" w:hAnsiTheme="minorHAnsi" w:cs="Arial"/>
                <w:b/>
                <w:lang w:val="es-CO"/>
              </w:rPr>
              <w:t>click</w:t>
            </w:r>
            <w:proofErr w:type="spellEnd"/>
            <w:r w:rsidRPr="00C1609A">
              <w:rPr>
                <w:rFonts w:asciiTheme="minorHAnsi" w:hAnsiTheme="minorHAnsi" w:cs="Arial"/>
                <w:b/>
                <w:lang w:val="es-CO"/>
              </w:rPr>
              <w:t xml:space="preserve"> en la casilla y en valor predeterminado seleccione activada)</w:t>
            </w:r>
          </w:p>
        </w:tc>
        <w:tc>
          <w:tcPr>
            <w:tcW w:w="407" w:type="pct"/>
            <w:vAlign w:val="center"/>
          </w:tcPr>
          <w:p w:rsidR="00DE4244" w:rsidRPr="00C1609A" w:rsidRDefault="00DE4244" w:rsidP="001275DC">
            <w:pPr>
              <w:jc w:val="center"/>
              <w:rPr>
                <w:rFonts w:asciiTheme="minorHAnsi" w:hAnsiTheme="minorHAnsi" w:cs="Arial"/>
                <w:b/>
                <w:lang w:val="es-CO"/>
              </w:rPr>
            </w:pPr>
            <w:r w:rsidRPr="00C1609A">
              <w:rPr>
                <w:rFonts w:asciiTheme="minorHAnsi" w:hAnsiTheme="minorHAnsi" w:cs="Arial"/>
                <w:b/>
                <w:lang w:val="es-CO"/>
              </w:rPr>
              <w:t>Si</w:t>
            </w:r>
          </w:p>
        </w:tc>
        <w:tc>
          <w:tcPr>
            <w:tcW w:w="406" w:type="pct"/>
          </w:tcPr>
          <w:p w:rsidR="00DE4244" w:rsidRPr="00C1609A" w:rsidRDefault="00DE4244" w:rsidP="001275DC">
            <w:pPr>
              <w:jc w:val="center"/>
              <w:rPr>
                <w:rFonts w:asciiTheme="minorHAnsi" w:hAnsiTheme="minorHAnsi" w:cs="Arial"/>
                <w:b/>
                <w:lang w:val="es-CO"/>
              </w:rPr>
            </w:pPr>
          </w:p>
        </w:tc>
        <w:tc>
          <w:tcPr>
            <w:tcW w:w="406" w:type="pct"/>
            <w:vAlign w:val="center"/>
          </w:tcPr>
          <w:p w:rsidR="00DE4244" w:rsidRPr="00C1609A" w:rsidRDefault="00DE4244" w:rsidP="001275DC">
            <w:pPr>
              <w:jc w:val="center"/>
              <w:rPr>
                <w:rFonts w:asciiTheme="minorHAnsi" w:hAnsiTheme="minorHAnsi" w:cs="Arial"/>
                <w:b/>
                <w:lang w:val="es-CO"/>
              </w:rPr>
            </w:pPr>
            <w:r w:rsidRPr="00C1609A">
              <w:rPr>
                <w:rFonts w:asciiTheme="minorHAnsi" w:hAnsiTheme="minorHAnsi" w:cs="Arial"/>
                <w:b/>
                <w:lang w:val="es-CO"/>
              </w:rPr>
              <w:t>No</w:t>
            </w:r>
          </w:p>
        </w:tc>
        <w:tc>
          <w:tcPr>
            <w:tcW w:w="1018" w:type="pct"/>
          </w:tcPr>
          <w:p w:rsidR="00DE4244" w:rsidRPr="00C1609A" w:rsidRDefault="00DE4244" w:rsidP="00C65535">
            <w:pPr>
              <w:jc w:val="center"/>
              <w:rPr>
                <w:rFonts w:asciiTheme="minorHAnsi" w:hAnsiTheme="minorHAnsi" w:cs="Arial"/>
                <w:b/>
                <w:lang w:val="es-CO"/>
              </w:rPr>
            </w:pPr>
            <w:r w:rsidRPr="00C1609A">
              <w:rPr>
                <w:rFonts w:asciiTheme="minorHAnsi" w:hAnsiTheme="minorHAnsi" w:cs="Arial"/>
                <w:b/>
                <w:lang w:val="es-CO"/>
              </w:rPr>
              <w:t>Observaciones profesionales</w:t>
            </w:r>
          </w:p>
        </w:tc>
      </w:tr>
      <w:tr w:rsidR="00DE4244" w:rsidRPr="00C1609A" w:rsidTr="00DE4244">
        <w:trPr>
          <w:trHeight w:val="259"/>
        </w:trPr>
        <w:tc>
          <w:tcPr>
            <w:tcW w:w="406" w:type="pct"/>
          </w:tcPr>
          <w:p w:rsidR="00DE4244" w:rsidRPr="00C1609A" w:rsidRDefault="00DE4244" w:rsidP="00C94DF4">
            <w:pPr>
              <w:rPr>
                <w:rFonts w:asciiTheme="minorHAnsi" w:hAnsiTheme="minorHAnsi" w:cs="Arial"/>
                <w:b/>
                <w:lang w:val="es-CO"/>
              </w:rPr>
            </w:pPr>
          </w:p>
        </w:tc>
        <w:tc>
          <w:tcPr>
            <w:tcW w:w="4594" w:type="pct"/>
            <w:gridSpan w:val="5"/>
          </w:tcPr>
          <w:p w:rsidR="00DE4244" w:rsidRPr="00C1609A" w:rsidRDefault="00DE4244" w:rsidP="00C94DF4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b/>
                <w:lang w:val="es-CO"/>
              </w:rPr>
              <w:t>Servicios Básicos</w:t>
            </w:r>
          </w:p>
        </w:tc>
      </w:tr>
      <w:tr w:rsidR="00DE4244" w:rsidRPr="00C1609A" w:rsidTr="00DE4244">
        <w:trPr>
          <w:trHeight w:val="625"/>
        </w:trPr>
        <w:tc>
          <w:tcPr>
            <w:tcW w:w="2762" w:type="pct"/>
            <w:gridSpan w:val="2"/>
          </w:tcPr>
          <w:p w:rsidR="00DE4244" w:rsidRPr="00C1609A" w:rsidRDefault="00DE4244" w:rsidP="00FC352D">
            <w:pPr>
              <w:spacing w:line="276" w:lineRule="auto"/>
              <w:jc w:val="both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Servicios Básicos como suministro de agua potable, electricidad, red de evacuación de aguas servidas.</w:t>
            </w:r>
          </w:p>
        </w:tc>
        <w:tc>
          <w:tcPr>
            <w:tcW w:w="407" w:type="pct"/>
            <w:vAlign w:val="center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illa1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1"/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  <w:vAlign w:val="center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illa2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2"/>
          </w:p>
        </w:tc>
        <w:tc>
          <w:tcPr>
            <w:tcW w:w="1018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DE4244" w:rsidRPr="00C1609A" w:rsidTr="00DE4244">
        <w:tc>
          <w:tcPr>
            <w:tcW w:w="2762" w:type="pct"/>
            <w:gridSpan w:val="2"/>
          </w:tcPr>
          <w:p w:rsidR="00DE4244" w:rsidRPr="00C1609A" w:rsidRDefault="00DE4244" w:rsidP="00FC352D">
            <w:pPr>
              <w:spacing w:line="276" w:lineRule="auto"/>
              <w:jc w:val="both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Paredes con pintura de color claro,</w:t>
            </w:r>
            <w:r>
              <w:rPr>
                <w:rFonts w:asciiTheme="minorHAnsi" w:hAnsiTheme="minorHAnsi" w:cs="Arial"/>
                <w:lang w:val="es-CO"/>
              </w:rPr>
              <w:t xml:space="preserve"> </w:t>
            </w:r>
            <w:r w:rsidRPr="00C1609A">
              <w:rPr>
                <w:rFonts w:asciiTheme="minorHAnsi" w:hAnsiTheme="minorHAnsi" w:cs="Arial"/>
                <w:lang w:val="es-CO"/>
              </w:rPr>
              <w:t xml:space="preserve">lavable, </w:t>
            </w:r>
            <w:proofErr w:type="spellStart"/>
            <w:r w:rsidRPr="00C1609A">
              <w:rPr>
                <w:rFonts w:asciiTheme="minorHAnsi" w:hAnsiTheme="minorHAnsi" w:cs="Arial"/>
                <w:lang w:val="es-CO"/>
              </w:rPr>
              <w:t>antihongos</w:t>
            </w:r>
            <w:proofErr w:type="spellEnd"/>
            <w:r w:rsidRPr="00C1609A">
              <w:rPr>
                <w:rFonts w:asciiTheme="minorHAnsi" w:hAnsiTheme="minorHAnsi" w:cs="Arial"/>
                <w:lang w:val="es-CO"/>
              </w:rPr>
              <w:t>.</w:t>
            </w:r>
          </w:p>
        </w:tc>
        <w:tc>
          <w:tcPr>
            <w:tcW w:w="407" w:type="pct"/>
            <w:vAlign w:val="center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illa5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3"/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  <w:vAlign w:val="center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asilla6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4"/>
          </w:p>
        </w:tc>
        <w:tc>
          <w:tcPr>
            <w:tcW w:w="1018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DE4244" w:rsidRPr="00C1609A" w:rsidTr="00DE4244">
        <w:tc>
          <w:tcPr>
            <w:tcW w:w="2762" w:type="pct"/>
            <w:gridSpan w:val="2"/>
          </w:tcPr>
          <w:p w:rsidR="00DE4244" w:rsidRPr="00C1609A" w:rsidRDefault="00DE4244" w:rsidP="00FC352D">
            <w:pPr>
              <w:spacing w:line="276" w:lineRule="auto"/>
              <w:jc w:val="both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Piso de material lavable.</w:t>
            </w:r>
          </w:p>
        </w:tc>
        <w:tc>
          <w:tcPr>
            <w:tcW w:w="407" w:type="pct"/>
            <w:vAlign w:val="center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asilla7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5"/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  <w:vAlign w:val="center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asilla8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6"/>
          </w:p>
        </w:tc>
        <w:tc>
          <w:tcPr>
            <w:tcW w:w="1018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DE4244" w:rsidRPr="00C1609A" w:rsidTr="00DE4244">
        <w:tc>
          <w:tcPr>
            <w:tcW w:w="2762" w:type="pct"/>
            <w:gridSpan w:val="2"/>
          </w:tcPr>
          <w:p w:rsidR="00DE4244" w:rsidRPr="00C1609A" w:rsidRDefault="00DE4244" w:rsidP="007576F5">
            <w:pPr>
              <w:spacing w:line="276" w:lineRule="auto"/>
              <w:jc w:val="both"/>
              <w:rPr>
                <w:rFonts w:asciiTheme="minorHAnsi" w:hAnsiTheme="minorHAnsi" w:cs="Arial"/>
                <w:lang w:val="es-CO"/>
              </w:rPr>
            </w:pPr>
            <w:r>
              <w:rPr>
                <w:rFonts w:asciiTheme="minorHAnsi" w:hAnsiTheme="minorHAnsi" w:cs="Arial"/>
                <w:lang w:val="es-CO"/>
              </w:rPr>
              <w:t>Calefacción.</w:t>
            </w:r>
          </w:p>
        </w:tc>
        <w:tc>
          <w:tcPr>
            <w:tcW w:w="407" w:type="pct"/>
            <w:vAlign w:val="center"/>
          </w:tcPr>
          <w:p w:rsidR="00DE4244" w:rsidRPr="00C1609A" w:rsidRDefault="00DE4244" w:rsidP="007576F5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06" w:type="pct"/>
          </w:tcPr>
          <w:p w:rsidR="00DE4244" w:rsidRPr="00C1609A" w:rsidRDefault="00DE4244" w:rsidP="007576F5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  <w:vAlign w:val="center"/>
          </w:tcPr>
          <w:p w:rsidR="00DE4244" w:rsidRPr="00C1609A" w:rsidRDefault="00DE4244" w:rsidP="007576F5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018" w:type="pct"/>
          </w:tcPr>
          <w:p w:rsidR="00DE4244" w:rsidRPr="00C1609A" w:rsidRDefault="00DE4244" w:rsidP="007576F5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DE4244" w:rsidRPr="00C1609A" w:rsidTr="00DE4244">
        <w:tc>
          <w:tcPr>
            <w:tcW w:w="2762" w:type="pct"/>
            <w:gridSpan w:val="2"/>
          </w:tcPr>
          <w:p w:rsidR="00DE4244" w:rsidRDefault="00DE4244" w:rsidP="007576F5">
            <w:pPr>
              <w:spacing w:line="276" w:lineRule="auto"/>
              <w:jc w:val="both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 xml:space="preserve">Bodega de alimentos. </w:t>
            </w:r>
          </w:p>
          <w:p w:rsidR="00DE4244" w:rsidRDefault="00DE4244" w:rsidP="007576F5">
            <w:pPr>
              <w:spacing w:line="276" w:lineRule="auto"/>
              <w:jc w:val="both"/>
              <w:rPr>
                <w:rFonts w:asciiTheme="minorHAnsi" w:hAnsiTheme="minorHAnsi" w:cs="Arial"/>
                <w:lang w:val="es-CO"/>
              </w:rPr>
            </w:pPr>
            <w:r w:rsidRPr="003E2F2D">
              <w:rPr>
                <w:rFonts w:asciiTheme="minorHAnsi" w:hAnsiTheme="minorHAnsi" w:cs="Arial"/>
                <w:szCs w:val="16"/>
                <w:lang w:val="es-CO"/>
              </w:rPr>
              <w:t xml:space="preserve">No aplica </w:t>
            </w:r>
            <w:r>
              <w:rPr>
                <w:rFonts w:asciiTheme="minorHAnsi" w:hAnsiTheme="minorHAnsi" w:cs="Arial"/>
                <w:szCs w:val="16"/>
                <w:lang w:val="es-CO"/>
              </w:rPr>
              <w:t xml:space="preserve">para </w:t>
            </w:r>
            <w:r w:rsidRPr="003E2F2D">
              <w:rPr>
                <w:rFonts w:asciiTheme="minorHAnsi" w:hAnsiTheme="minorHAnsi" w:cs="Arial"/>
                <w:szCs w:val="16"/>
                <w:lang w:val="es-CO"/>
              </w:rPr>
              <w:t>CASH.</w:t>
            </w:r>
          </w:p>
        </w:tc>
        <w:tc>
          <w:tcPr>
            <w:tcW w:w="407" w:type="pct"/>
            <w:vAlign w:val="center"/>
          </w:tcPr>
          <w:p w:rsidR="00DE4244" w:rsidRPr="00C1609A" w:rsidRDefault="00DE4244" w:rsidP="007576F5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06" w:type="pct"/>
          </w:tcPr>
          <w:p w:rsidR="00DE4244" w:rsidRPr="00C1609A" w:rsidRDefault="00DE4244" w:rsidP="007576F5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  <w:vAlign w:val="center"/>
          </w:tcPr>
          <w:p w:rsidR="00DE4244" w:rsidRPr="00C1609A" w:rsidRDefault="00DE4244" w:rsidP="007576F5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018" w:type="pct"/>
          </w:tcPr>
          <w:p w:rsidR="00DE4244" w:rsidRPr="00C1609A" w:rsidRDefault="00DE4244" w:rsidP="007576F5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DE4244" w:rsidRPr="00C1609A" w:rsidTr="00DE4244">
        <w:tc>
          <w:tcPr>
            <w:tcW w:w="2762" w:type="pct"/>
            <w:gridSpan w:val="2"/>
          </w:tcPr>
          <w:p w:rsidR="00DE4244" w:rsidRDefault="00DE4244" w:rsidP="00FC352D">
            <w:pPr>
              <w:tabs>
                <w:tab w:val="left" w:pos="461"/>
              </w:tabs>
              <w:spacing w:line="276" w:lineRule="auto"/>
              <w:jc w:val="both"/>
              <w:rPr>
                <w:rFonts w:asciiTheme="minorHAnsi" w:hAnsiTheme="minorHAnsi" w:cs="Arial"/>
                <w:b/>
                <w:sz w:val="16"/>
                <w:szCs w:val="16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Estantería para guardar alimentos, mueble o estantería para guardar vajilla, mueble con puerta para almacenamiento de artículos de aseo.</w:t>
            </w:r>
            <w:r>
              <w:rPr>
                <w:rFonts w:asciiTheme="minorHAnsi" w:hAnsiTheme="minorHAnsi" w:cs="Arial"/>
                <w:lang w:val="es-CO"/>
              </w:rPr>
              <w:t xml:space="preserve"> </w:t>
            </w:r>
            <w:r w:rsidRPr="00C1609A">
              <w:rPr>
                <w:rFonts w:asciiTheme="minorHAnsi" w:hAnsiTheme="minorHAnsi" w:cs="Arial"/>
                <w:lang w:val="es-CO"/>
              </w:rPr>
              <w:t>(Este recinto debe ser exclusivo p</w:t>
            </w:r>
            <w:r>
              <w:rPr>
                <w:rFonts w:asciiTheme="minorHAnsi" w:hAnsiTheme="minorHAnsi" w:cs="Arial"/>
                <w:lang w:val="es-CO"/>
              </w:rPr>
              <w:t xml:space="preserve">ara guardar alimentos, no debe </w:t>
            </w:r>
            <w:r w:rsidRPr="00C1609A">
              <w:rPr>
                <w:rFonts w:asciiTheme="minorHAnsi" w:hAnsiTheme="minorHAnsi" w:cs="Arial"/>
                <w:lang w:val="es-CO"/>
              </w:rPr>
              <w:t>mezclarse con artículos de aseo y debe contar con acceso independiente).</w:t>
            </w:r>
            <w:r w:rsidRPr="00C1609A">
              <w:rPr>
                <w:rFonts w:asciiTheme="minorHAnsi" w:hAnsiTheme="minorHAnsi" w:cs="Arial"/>
                <w:b/>
                <w:sz w:val="16"/>
                <w:szCs w:val="16"/>
                <w:lang w:val="es-CO"/>
              </w:rPr>
              <w:t xml:space="preserve"> </w:t>
            </w:r>
          </w:p>
          <w:p w:rsidR="00DE4244" w:rsidRPr="00C1609A" w:rsidRDefault="00DE4244" w:rsidP="00FC352D">
            <w:pPr>
              <w:tabs>
                <w:tab w:val="left" w:pos="461"/>
              </w:tabs>
              <w:spacing w:line="276" w:lineRule="auto"/>
              <w:jc w:val="both"/>
              <w:rPr>
                <w:rFonts w:asciiTheme="minorHAnsi" w:hAnsiTheme="minorHAnsi" w:cs="Arial"/>
                <w:lang w:val="es-CO"/>
              </w:rPr>
            </w:pPr>
            <w:r w:rsidRPr="003E2F2D">
              <w:rPr>
                <w:rFonts w:asciiTheme="minorHAnsi" w:hAnsiTheme="minorHAnsi" w:cs="Arial"/>
                <w:szCs w:val="16"/>
                <w:lang w:val="es-CO"/>
              </w:rPr>
              <w:t xml:space="preserve">No aplica </w:t>
            </w:r>
            <w:r>
              <w:rPr>
                <w:rFonts w:asciiTheme="minorHAnsi" w:hAnsiTheme="minorHAnsi" w:cs="Arial"/>
                <w:szCs w:val="16"/>
                <w:lang w:val="es-CO"/>
              </w:rPr>
              <w:t xml:space="preserve">para </w:t>
            </w:r>
            <w:r w:rsidRPr="003E2F2D">
              <w:rPr>
                <w:rFonts w:asciiTheme="minorHAnsi" w:hAnsiTheme="minorHAnsi" w:cs="Arial"/>
                <w:szCs w:val="16"/>
                <w:lang w:val="es-CO"/>
              </w:rPr>
              <w:t>CASH.</w:t>
            </w:r>
          </w:p>
        </w:tc>
        <w:tc>
          <w:tcPr>
            <w:tcW w:w="407" w:type="pct"/>
            <w:vAlign w:val="center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asilla9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7"/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  <w:vAlign w:val="center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asilla10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8"/>
          </w:p>
        </w:tc>
        <w:tc>
          <w:tcPr>
            <w:tcW w:w="1018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DE4244" w:rsidRPr="00C1609A" w:rsidTr="00DE4244">
        <w:tc>
          <w:tcPr>
            <w:tcW w:w="2762" w:type="pct"/>
            <w:gridSpan w:val="2"/>
          </w:tcPr>
          <w:p w:rsidR="00DE4244" w:rsidRDefault="00DE4244" w:rsidP="007576F5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Permite ventilación.</w:t>
            </w:r>
            <w:r>
              <w:rPr>
                <w:rFonts w:asciiTheme="minorHAnsi" w:hAnsiTheme="minorHAnsi" w:cs="Arial"/>
                <w:lang w:val="es-CO"/>
              </w:rPr>
              <w:t xml:space="preserve"> </w:t>
            </w:r>
          </w:p>
          <w:p w:rsidR="00DE4244" w:rsidRPr="00C1609A" w:rsidRDefault="00DE4244" w:rsidP="007576F5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3E2F2D">
              <w:rPr>
                <w:rFonts w:asciiTheme="minorHAnsi" w:hAnsiTheme="minorHAnsi" w:cs="Arial"/>
                <w:szCs w:val="16"/>
                <w:lang w:val="es-CO"/>
              </w:rPr>
              <w:t xml:space="preserve">No aplica </w:t>
            </w:r>
            <w:r>
              <w:rPr>
                <w:rFonts w:asciiTheme="minorHAnsi" w:hAnsiTheme="minorHAnsi" w:cs="Arial"/>
                <w:szCs w:val="16"/>
                <w:lang w:val="es-CO"/>
              </w:rPr>
              <w:t xml:space="preserve">para </w:t>
            </w:r>
            <w:r w:rsidRPr="003E2F2D">
              <w:rPr>
                <w:rFonts w:asciiTheme="minorHAnsi" w:hAnsiTheme="minorHAnsi" w:cs="Arial"/>
                <w:szCs w:val="16"/>
                <w:lang w:val="es-CO"/>
              </w:rPr>
              <w:t>CASH.</w:t>
            </w:r>
          </w:p>
        </w:tc>
        <w:tc>
          <w:tcPr>
            <w:tcW w:w="407" w:type="pct"/>
            <w:vAlign w:val="center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asilla11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9"/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  <w:vAlign w:val="center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asilla12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10"/>
          </w:p>
        </w:tc>
        <w:tc>
          <w:tcPr>
            <w:tcW w:w="1018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DE4244" w:rsidRPr="00C1609A" w:rsidTr="00DE4244">
        <w:tc>
          <w:tcPr>
            <w:tcW w:w="2762" w:type="pct"/>
            <w:gridSpan w:val="2"/>
          </w:tcPr>
          <w:p w:rsidR="00DE4244" w:rsidRPr="00C1609A" w:rsidRDefault="00DE4244" w:rsidP="003E1C9A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Acceso a red de energía eléctrica</w:t>
            </w:r>
            <w:r>
              <w:rPr>
                <w:rFonts w:asciiTheme="minorHAnsi" w:hAnsiTheme="minorHAnsi" w:cs="Arial"/>
                <w:lang w:val="es-CO"/>
              </w:rPr>
              <w:t xml:space="preserve"> </w:t>
            </w:r>
            <w:r w:rsidRPr="007576F5">
              <w:rPr>
                <w:rFonts w:asciiTheme="minorHAnsi" w:hAnsiTheme="minorHAnsi" w:cs="Arial"/>
                <w:lang w:val="es-CO"/>
              </w:rPr>
              <w:t>para instalar artefacto refrigerador.</w:t>
            </w:r>
            <w:r>
              <w:rPr>
                <w:rFonts w:asciiTheme="minorHAnsi" w:hAnsiTheme="minorHAnsi" w:cs="Arial"/>
                <w:lang w:val="es-CO"/>
              </w:rPr>
              <w:t xml:space="preserve"> </w:t>
            </w:r>
            <w:r w:rsidRPr="003E2F2D">
              <w:rPr>
                <w:rFonts w:asciiTheme="minorHAnsi" w:hAnsiTheme="minorHAnsi" w:cs="Arial"/>
                <w:szCs w:val="16"/>
                <w:lang w:val="es-CO"/>
              </w:rPr>
              <w:t xml:space="preserve">No aplica </w:t>
            </w:r>
            <w:r>
              <w:rPr>
                <w:rFonts w:asciiTheme="minorHAnsi" w:hAnsiTheme="minorHAnsi" w:cs="Arial"/>
                <w:szCs w:val="16"/>
                <w:lang w:val="es-CO"/>
              </w:rPr>
              <w:t xml:space="preserve">para </w:t>
            </w:r>
            <w:r w:rsidRPr="003E2F2D">
              <w:rPr>
                <w:rFonts w:asciiTheme="minorHAnsi" w:hAnsiTheme="minorHAnsi" w:cs="Arial"/>
                <w:szCs w:val="16"/>
                <w:lang w:val="es-CO"/>
              </w:rPr>
              <w:t>CASH.</w:t>
            </w:r>
          </w:p>
        </w:tc>
        <w:tc>
          <w:tcPr>
            <w:tcW w:w="407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asilla13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11"/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asilla14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12"/>
          </w:p>
        </w:tc>
        <w:tc>
          <w:tcPr>
            <w:tcW w:w="1018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DE4244" w:rsidRPr="00C1609A" w:rsidTr="00DE4244">
        <w:tc>
          <w:tcPr>
            <w:tcW w:w="2762" w:type="pct"/>
            <w:gridSpan w:val="2"/>
          </w:tcPr>
          <w:p w:rsidR="00DE4244" w:rsidRDefault="00DE4244" w:rsidP="00FC352D">
            <w:pPr>
              <w:jc w:val="both"/>
              <w:rPr>
                <w:rFonts w:asciiTheme="minorHAnsi" w:hAnsiTheme="minorHAnsi" w:cs="Arial"/>
                <w:b/>
                <w:sz w:val="16"/>
                <w:szCs w:val="16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Malla mosquitera para protección de ventanas operables.</w:t>
            </w:r>
            <w:r w:rsidRPr="00C1609A">
              <w:rPr>
                <w:rFonts w:asciiTheme="minorHAnsi" w:hAnsiTheme="minorHAnsi" w:cs="Arial"/>
                <w:b/>
                <w:sz w:val="16"/>
                <w:szCs w:val="16"/>
                <w:lang w:val="es-CO"/>
              </w:rPr>
              <w:t xml:space="preserve"> </w:t>
            </w:r>
          </w:p>
          <w:p w:rsidR="00DE4244" w:rsidRPr="00C1609A" w:rsidRDefault="00DE4244" w:rsidP="007576F5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3E2F2D">
              <w:rPr>
                <w:rFonts w:asciiTheme="minorHAnsi" w:hAnsiTheme="minorHAnsi" w:cs="Arial"/>
                <w:szCs w:val="16"/>
                <w:lang w:val="es-CO"/>
              </w:rPr>
              <w:t xml:space="preserve">No aplica </w:t>
            </w:r>
            <w:r>
              <w:rPr>
                <w:rFonts w:asciiTheme="minorHAnsi" w:hAnsiTheme="minorHAnsi" w:cs="Arial"/>
                <w:szCs w:val="16"/>
                <w:lang w:val="es-CO"/>
              </w:rPr>
              <w:t xml:space="preserve">para </w:t>
            </w:r>
            <w:r w:rsidRPr="003E2F2D">
              <w:rPr>
                <w:rFonts w:asciiTheme="minorHAnsi" w:hAnsiTheme="minorHAnsi" w:cs="Arial"/>
                <w:szCs w:val="16"/>
                <w:lang w:val="es-CO"/>
              </w:rPr>
              <w:t>CASH.</w:t>
            </w:r>
          </w:p>
        </w:tc>
        <w:tc>
          <w:tcPr>
            <w:tcW w:w="407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asilla15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13"/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asilla16"/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14"/>
          </w:p>
        </w:tc>
        <w:tc>
          <w:tcPr>
            <w:tcW w:w="1018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DE4244" w:rsidRPr="00C1609A" w:rsidTr="00DE4244">
        <w:tc>
          <w:tcPr>
            <w:tcW w:w="406" w:type="pct"/>
          </w:tcPr>
          <w:p w:rsidR="00DE4244" w:rsidRPr="00C1609A" w:rsidRDefault="00DE4244" w:rsidP="00FC352D">
            <w:pPr>
              <w:rPr>
                <w:rFonts w:asciiTheme="minorHAnsi" w:hAnsiTheme="minorHAnsi" w:cs="Arial"/>
                <w:b/>
                <w:lang w:val="es-CO"/>
              </w:rPr>
            </w:pPr>
          </w:p>
        </w:tc>
        <w:tc>
          <w:tcPr>
            <w:tcW w:w="4594" w:type="pct"/>
            <w:gridSpan w:val="5"/>
          </w:tcPr>
          <w:p w:rsidR="00DE4244" w:rsidRPr="00C1609A" w:rsidRDefault="00DE4244" w:rsidP="00FC352D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b/>
                <w:lang w:val="es-CO"/>
              </w:rPr>
              <w:t>Otras dependencias</w:t>
            </w:r>
          </w:p>
        </w:tc>
      </w:tr>
      <w:tr w:rsidR="00DE4244" w:rsidRPr="00C1609A" w:rsidTr="00DE4244">
        <w:tc>
          <w:tcPr>
            <w:tcW w:w="2762" w:type="pct"/>
            <w:gridSpan w:val="2"/>
          </w:tcPr>
          <w:p w:rsidR="00DE4244" w:rsidRPr="00C1609A" w:rsidRDefault="00DE4244" w:rsidP="003E2F2D">
            <w:pPr>
              <w:pStyle w:val="Prrafodelista"/>
              <w:ind w:left="0"/>
              <w:jc w:val="both"/>
              <w:rPr>
                <w:rFonts w:asciiTheme="minorHAnsi" w:hAnsiTheme="minorHAnsi" w:cs="Arial"/>
                <w:lang w:val="es-CO"/>
              </w:rPr>
            </w:pPr>
            <w:r>
              <w:rPr>
                <w:rFonts w:asciiTheme="minorHAnsi" w:hAnsiTheme="minorHAnsi" w:cs="Arial"/>
                <w:lang w:val="es-CO"/>
              </w:rPr>
              <w:t>Patio de servicio con C</w:t>
            </w:r>
            <w:r w:rsidRPr="00C1609A">
              <w:rPr>
                <w:rFonts w:asciiTheme="minorHAnsi" w:hAnsiTheme="minorHAnsi" w:cs="Arial"/>
                <w:lang w:val="es-CO"/>
              </w:rPr>
              <w:t>aseta para cilindro de gas y Caseta para acopio de basura o en su defecto con contenedores plásticos con ruedas para almacenar basura.</w:t>
            </w:r>
            <w:r w:rsidRPr="00C1609A">
              <w:rPr>
                <w:rFonts w:asciiTheme="minorHAnsi" w:hAnsiTheme="minorHAnsi" w:cs="Arial"/>
                <w:b/>
                <w:sz w:val="16"/>
                <w:szCs w:val="16"/>
                <w:lang w:val="es-CO"/>
              </w:rPr>
              <w:t xml:space="preserve"> </w:t>
            </w:r>
            <w:r w:rsidRPr="003E2F2D">
              <w:rPr>
                <w:rFonts w:asciiTheme="minorHAnsi" w:hAnsiTheme="minorHAnsi" w:cs="Arial"/>
                <w:szCs w:val="16"/>
                <w:lang w:val="es-CO"/>
              </w:rPr>
              <w:t>No aplica para CASH.</w:t>
            </w:r>
          </w:p>
        </w:tc>
        <w:tc>
          <w:tcPr>
            <w:tcW w:w="407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018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DE4244" w:rsidRPr="00C1609A" w:rsidTr="00DE4244">
        <w:tc>
          <w:tcPr>
            <w:tcW w:w="406" w:type="pct"/>
          </w:tcPr>
          <w:p w:rsidR="00DE4244" w:rsidRPr="00C1609A" w:rsidRDefault="00DE4244" w:rsidP="00FC352D">
            <w:pPr>
              <w:pStyle w:val="Prrafodelista"/>
              <w:ind w:left="0"/>
              <w:rPr>
                <w:rFonts w:asciiTheme="minorHAnsi" w:hAnsiTheme="minorHAnsi" w:cs="Arial"/>
                <w:b/>
                <w:lang w:val="es-CO"/>
              </w:rPr>
            </w:pPr>
          </w:p>
        </w:tc>
        <w:tc>
          <w:tcPr>
            <w:tcW w:w="4594" w:type="pct"/>
            <w:gridSpan w:val="5"/>
          </w:tcPr>
          <w:p w:rsidR="00DE4244" w:rsidRPr="00C1609A" w:rsidRDefault="00DE4244" w:rsidP="00FC352D">
            <w:pPr>
              <w:pStyle w:val="Prrafodelista"/>
              <w:ind w:left="0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b/>
                <w:lang w:val="es-CO"/>
              </w:rPr>
              <w:t xml:space="preserve">Servicios higiénicos  </w:t>
            </w:r>
          </w:p>
        </w:tc>
      </w:tr>
      <w:tr w:rsidR="00DE4244" w:rsidRPr="00C1609A" w:rsidTr="00DE4244">
        <w:tc>
          <w:tcPr>
            <w:tcW w:w="2762" w:type="pct"/>
            <w:gridSpan w:val="2"/>
          </w:tcPr>
          <w:p w:rsidR="00DE4244" w:rsidRDefault="00DE4244" w:rsidP="003E2F2D">
            <w:pPr>
              <w:pStyle w:val="Prrafodelista"/>
              <w:ind w:left="0"/>
              <w:jc w:val="both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 xml:space="preserve">Servicio higiénico exclusivo para el uso del personal y otros adultos, separado del servicio higiénico de los párvulos. </w:t>
            </w:r>
          </w:p>
          <w:p w:rsidR="00DE4244" w:rsidRPr="00C1609A" w:rsidRDefault="00DE4244" w:rsidP="003E2F2D">
            <w:pPr>
              <w:pStyle w:val="Prrafodelista"/>
              <w:ind w:left="0"/>
              <w:jc w:val="both"/>
              <w:rPr>
                <w:rFonts w:asciiTheme="minorHAnsi" w:hAnsiTheme="minorHAnsi" w:cs="Arial"/>
                <w:lang w:val="es-CO"/>
              </w:rPr>
            </w:pPr>
            <w:r w:rsidRPr="003E2F2D">
              <w:rPr>
                <w:rFonts w:asciiTheme="minorHAnsi" w:hAnsiTheme="minorHAnsi" w:cs="Arial"/>
                <w:szCs w:val="16"/>
                <w:lang w:val="es-CO"/>
              </w:rPr>
              <w:t xml:space="preserve">No aplica </w:t>
            </w:r>
            <w:r>
              <w:rPr>
                <w:rFonts w:asciiTheme="minorHAnsi" w:hAnsiTheme="minorHAnsi" w:cs="Arial"/>
                <w:szCs w:val="16"/>
                <w:lang w:val="es-CO"/>
              </w:rPr>
              <w:t xml:space="preserve">para </w:t>
            </w:r>
            <w:r w:rsidRPr="003E2F2D">
              <w:rPr>
                <w:rFonts w:asciiTheme="minorHAnsi" w:hAnsiTheme="minorHAnsi" w:cs="Arial"/>
                <w:szCs w:val="16"/>
                <w:lang w:val="es-CO"/>
              </w:rPr>
              <w:t>CASH.</w:t>
            </w:r>
          </w:p>
        </w:tc>
        <w:tc>
          <w:tcPr>
            <w:tcW w:w="407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018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DE4244" w:rsidRPr="00C1609A" w:rsidTr="00DE4244">
        <w:tc>
          <w:tcPr>
            <w:tcW w:w="2762" w:type="pct"/>
            <w:gridSpan w:val="2"/>
          </w:tcPr>
          <w:p w:rsidR="00DE4244" w:rsidRDefault="00DE4244" w:rsidP="003E2F2D">
            <w:pPr>
              <w:pStyle w:val="Prrafodelista"/>
              <w:ind w:left="0"/>
              <w:jc w:val="both"/>
              <w:rPr>
                <w:rFonts w:asciiTheme="minorHAnsi" w:hAnsiTheme="minorHAnsi" w:cs="Arial"/>
                <w:b/>
                <w:sz w:val="16"/>
                <w:szCs w:val="16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lastRenderedPageBreak/>
              <w:t xml:space="preserve">Servicio higiénico de los párvulos </w:t>
            </w:r>
            <w:r>
              <w:rPr>
                <w:rFonts w:asciiTheme="minorHAnsi" w:hAnsiTheme="minorHAnsi" w:cs="Arial"/>
                <w:lang w:val="es-CO"/>
              </w:rPr>
              <w:t>con</w:t>
            </w:r>
            <w:r w:rsidRPr="00C1609A">
              <w:rPr>
                <w:rFonts w:asciiTheme="minorHAnsi" w:hAnsiTheme="minorHAnsi" w:cs="Arial"/>
                <w:lang w:val="es-CO"/>
              </w:rPr>
              <w:t xml:space="preserve"> 3 lavamanos y dos WC</w:t>
            </w:r>
            <w:r>
              <w:rPr>
                <w:rFonts w:asciiTheme="minorHAnsi" w:hAnsiTheme="minorHAnsi" w:cs="Arial"/>
                <w:lang w:val="es-CO"/>
              </w:rPr>
              <w:t>,</w:t>
            </w:r>
            <w:r w:rsidRPr="00C1609A">
              <w:rPr>
                <w:rFonts w:asciiTheme="minorHAnsi" w:hAnsiTheme="minorHAnsi" w:cs="Arial"/>
                <w:lang w:val="es-CO"/>
              </w:rPr>
              <w:t xml:space="preserve"> por cada grupo.</w:t>
            </w:r>
            <w:r w:rsidRPr="00C1609A">
              <w:rPr>
                <w:rFonts w:asciiTheme="minorHAnsi" w:hAnsiTheme="minorHAnsi" w:cs="Arial"/>
                <w:b/>
                <w:sz w:val="16"/>
                <w:szCs w:val="16"/>
                <w:lang w:val="es-CO"/>
              </w:rPr>
              <w:t xml:space="preserve"> </w:t>
            </w:r>
          </w:p>
          <w:p w:rsidR="00DE4244" w:rsidRPr="00C1609A" w:rsidRDefault="00DE4244" w:rsidP="003E2F2D">
            <w:pPr>
              <w:pStyle w:val="Prrafodelista"/>
              <w:ind w:left="0"/>
              <w:jc w:val="both"/>
              <w:rPr>
                <w:rFonts w:asciiTheme="minorHAnsi" w:hAnsiTheme="minorHAnsi" w:cs="Arial"/>
                <w:lang w:val="es-CO"/>
              </w:rPr>
            </w:pPr>
            <w:r w:rsidRPr="003E2F2D">
              <w:rPr>
                <w:rFonts w:asciiTheme="minorHAnsi" w:hAnsiTheme="minorHAnsi" w:cs="Arial"/>
                <w:szCs w:val="16"/>
                <w:lang w:val="es-CO"/>
              </w:rPr>
              <w:t xml:space="preserve">No aplica </w:t>
            </w:r>
            <w:r>
              <w:rPr>
                <w:rFonts w:asciiTheme="minorHAnsi" w:hAnsiTheme="minorHAnsi" w:cs="Arial"/>
                <w:szCs w:val="16"/>
                <w:lang w:val="es-CO"/>
              </w:rPr>
              <w:t xml:space="preserve">para </w:t>
            </w:r>
            <w:r w:rsidRPr="003E2F2D">
              <w:rPr>
                <w:rFonts w:asciiTheme="minorHAnsi" w:hAnsiTheme="minorHAnsi" w:cs="Arial"/>
                <w:szCs w:val="16"/>
                <w:lang w:val="es-CO"/>
              </w:rPr>
              <w:t>CASH.</w:t>
            </w:r>
          </w:p>
        </w:tc>
        <w:tc>
          <w:tcPr>
            <w:tcW w:w="407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018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DE4244" w:rsidRPr="00C1609A" w:rsidTr="00DE4244">
        <w:tc>
          <w:tcPr>
            <w:tcW w:w="2762" w:type="pct"/>
            <w:gridSpan w:val="2"/>
          </w:tcPr>
          <w:p w:rsidR="00DE4244" w:rsidRPr="00C1609A" w:rsidRDefault="00DE4244" w:rsidP="00FC352D">
            <w:pPr>
              <w:pStyle w:val="Prrafodelista"/>
              <w:ind w:left="0"/>
              <w:jc w:val="both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Los establecimientos deberán estar situados en zonas alejadas de focos de insalubridad, olores objetables, humo, polvo y otros contaminantes, y no expuestos a inundaciones.</w:t>
            </w:r>
          </w:p>
        </w:tc>
        <w:tc>
          <w:tcPr>
            <w:tcW w:w="407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406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609A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2D3FD1">
              <w:rPr>
                <w:rFonts w:asciiTheme="minorHAnsi" w:hAnsiTheme="minorHAnsi" w:cs="Arial"/>
                <w:lang w:val="es-CO"/>
              </w:rPr>
            </w:r>
            <w:r w:rsidR="002D3FD1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1609A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018" w:type="pct"/>
          </w:tcPr>
          <w:p w:rsidR="00DE4244" w:rsidRPr="00C1609A" w:rsidRDefault="00DE424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</w:tbl>
    <w:p w:rsidR="00A91C74" w:rsidRPr="00C1609A" w:rsidRDefault="00A91C74" w:rsidP="00A91C74">
      <w:pPr>
        <w:jc w:val="center"/>
        <w:rPr>
          <w:rFonts w:asciiTheme="minorHAnsi" w:hAnsiTheme="minorHAnsi" w:cs="Arial"/>
          <w:lang w:val="es-CO"/>
        </w:rPr>
      </w:pPr>
    </w:p>
    <w:p w:rsidR="00A91C74" w:rsidRPr="00C1609A" w:rsidRDefault="00C65535" w:rsidP="00A91C74">
      <w:pPr>
        <w:jc w:val="both"/>
        <w:rPr>
          <w:rFonts w:asciiTheme="minorHAnsi" w:hAnsiTheme="minorHAnsi" w:cs="Arial"/>
          <w:lang w:val="es-CO"/>
        </w:rPr>
      </w:pPr>
      <w:r w:rsidRPr="00C1609A">
        <w:rPr>
          <w:rFonts w:asciiTheme="minorHAnsi" w:hAnsiTheme="minorHAnsi"/>
          <w:b/>
        </w:rPr>
        <w:t>CONCLUSIONES Y RECOMENDACIONES</w:t>
      </w:r>
      <w:r w:rsidRPr="00C1609A">
        <w:rPr>
          <w:rFonts w:asciiTheme="minorHAnsi" w:hAnsiTheme="minorHAnsi"/>
        </w:rPr>
        <w:t xml:space="preserve"> (indicar</w:t>
      </w:r>
      <w:r w:rsidRPr="00C1609A">
        <w:rPr>
          <w:rFonts w:asciiTheme="minorHAnsi" w:hAnsiTheme="minorHAnsi" w:cs="Arial"/>
          <w:lang w:val="es-CO"/>
        </w:rPr>
        <w:t xml:space="preserve"> si aprueba o no la instalación, procede a realizar mejoras o reparaciones menores en la infraestructura con el fin de aprobarlo)</w:t>
      </w:r>
      <w:r w:rsidR="00FC4A5B" w:rsidRPr="00C1609A">
        <w:rPr>
          <w:rFonts w:asciiTheme="minorHAnsi" w:hAnsiTheme="minorHAnsi" w:cs="Arial"/>
          <w:lang w:val="es-CO"/>
        </w:rPr>
        <w:t>:</w:t>
      </w:r>
    </w:p>
    <w:p w:rsidR="000C3A5A" w:rsidRPr="00C1609A" w:rsidRDefault="000C3A5A" w:rsidP="00A91C74">
      <w:pPr>
        <w:jc w:val="both"/>
        <w:rPr>
          <w:rFonts w:asciiTheme="minorHAnsi" w:hAnsiTheme="minorHAnsi" w:cs="Arial"/>
          <w:lang w:val="es-CO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94"/>
      </w:tblGrid>
      <w:tr w:rsidR="00A91C74" w:rsidRPr="00C1609A" w:rsidTr="00010CB1">
        <w:trPr>
          <w:trHeight w:val="4137"/>
        </w:trPr>
        <w:tc>
          <w:tcPr>
            <w:tcW w:w="13716" w:type="dxa"/>
          </w:tcPr>
          <w:p w:rsidR="00A91C74" w:rsidRPr="00C1609A" w:rsidRDefault="00A91C74" w:rsidP="00010CB1">
            <w:pPr>
              <w:rPr>
                <w:rFonts w:asciiTheme="minorHAnsi" w:hAnsiTheme="minorHAnsi" w:cs="Arial"/>
                <w:b/>
                <w:lang w:val="es-CO"/>
              </w:rPr>
            </w:pPr>
            <w:r w:rsidRPr="00C1609A">
              <w:rPr>
                <w:rFonts w:asciiTheme="minorHAnsi" w:hAnsiTheme="minorHAnsi" w:cs="Arial"/>
                <w:b/>
                <w:lang w:val="es-CO"/>
              </w:rPr>
              <w:t xml:space="preserve">  </w:t>
            </w:r>
          </w:p>
          <w:p w:rsidR="00A91C74" w:rsidRPr="00C1609A" w:rsidRDefault="00A91C74" w:rsidP="00010CB1">
            <w:pPr>
              <w:rPr>
                <w:rFonts w:asciiTheme="minorHAnsi" w:hAnsiTheme="minorHAnsi" w:cs="Arial"/>
                <w:b/>
                <w:lang w:val="es-CO"/>
              </w:rPr>
            </w:pPr>
          </w:p>
        </w:tc>
      </w:tr>
    </w:tbl>
    <w:p w:rsidR="00A91C74" w:rsidRPr="00C1609A" w:rsidRDefault="00A91C74" w:rsidP="00A91C74">
      <w:pPr>
        <w:rPr>
          <w:rFonts w:asciiTheme="minorHAnsi" w:hAnsiTheme="minorHAnsi"/>
        </w:rPr>
      </w:pPr>
    </w:p>
    <w:p w:rsidR="001F56D4" w:rsidRPr="00C1609A" w:rsidRDefault="001F56D4" w:rsidP="00483FC9">
      <w:pPr>
        <w:rPr>
          <w:rFonts w:asciiTheme="minorHAnsi" w:hAnsiTheme="minorHAnsi" w:cs="Arial"/>
          <w:b/>
          <w:bCs/>
        </w:rPr>
      </w:pPr>
    </w:p>
    <w:p w:rsidR="00FA5CCB" w:rsidRPr="00C1609A" w:rsidRDefault="00FA5CCB" w:rsidP="00483FC9">
      <w:pPr>
        <w:rPr>
          <w:rFonts w:asciiTheme="minorHAnsi" w:hAnsiTheme="minorHAnsi" w:cs="Arial"/>
          <w:b/>
          <w:bCs/>
        </w:rPr>
      </w:pPr>
    </w:p>
    <w:p w:rsidR="00D125B6" w:rsidRPr="00C1609A" w:rsidRDefault="00D125B6" w:rsidP="00483FC9">
      <w:pPr>
        <w:rPr>
          <w:rFonts w:asciiTheme="minorHAnsi" w:hAnsiTheme="minorHAnsi" w:cs="Arial"/>
          <w:b/>
          <w:bCs/>
        </w:rPr>
      </w:pPr>
    </w:p>
    <w:p w:rsidR="00FA5CCB" w:rsidRPr="00C1609A" w:rsidRDefault="00FA5CCB" w:rsidP="00483FC9">
      <w:pPr>
        <w:rPr>
          <w:rFonts w:asciiTheme="minorHAnsi" w:hAnsiTheme="minorHAnsi" w:cs="Arial"/>
          <w:b/>
          <w:bCs/>
        </w:rPr>
      </w:pPr>
    </w:p>
    <w:p w:rsidR="00FA5CCB" w:rsidRPr="00C1609A" w:rsidRDefault="00FA5CCB" w:rsidP="00483FC9">
      <w:pPr>
        <w:rPr>
          <w:rFonts w:asciiTheme="minorHAnsi" w:hAnsiTheme="minorHAnsi" w:cs="Arial"/>
          <w:b/>
          <w:bCs/>
        </w:rPr>
      </w:pPr>
    </w:p>
    <w:tbl>
      <w:tblPr>
        <w:tblStyle w:val="Tablaconcuadrcula"/>
        <w:tblW w:w="0" w:type="auto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954"/>
      </w:tblGrid>
      <w:tr w:rsidR="00D125B6" w:rsidRPr="00C1609A" w:rsidTr="007F1F3B">
        <w:tc>
          <w:tcPr>
            <w:tcW w:w="5954" w:type="dxa"/>
          </w:tcPr>
          <w:p w:rsidR="00D125B6" w:rsidRPr="00C1609A" w:rsidRDefault="00D125B6" w:rsidP="007F1F3B">
            <w:pPr>
              <w:tabs>
                <w:tab w:val="left" w:pos="2411"/>
              </w:tabs>
              <w:rPr>
                <w:rFonts w:asciiTheme="minorHAnsi" w:hAnsiTheme="minorHAnsi" w:cs="Arial"/>
              </w:rPr>
            </w:pPr>
          </w:p>
        </w:tc>
      </w:tr>
      <w:tr w:rsidR="00D125B6" w:rsidRPr="00C1609A" w:rsidTr="007F1F3B">
        <w:tc>
          <w:tcPr>
            <w:tcW w:w="5954" w:type="dxa"/>
          </w:tcPr>
          <w:p w:rsidR="00D125B6" w:rsidRPr="00C1609A" w:rsidRDefault="00D125B6" w:rsidP="007F1F3B">
            <w:pPr>
              <w:tabs>
                <w:tab w:val="left" w:pos="2411"/>
              </w:tabs>
              <w:jc w:val="center"/>
              <w:rPr>
                <w:rFonts w:asciiTheme="minorHAnsi" w:hAnsiTheme="minorHAnsi" w:cs="Arial"/>
                <w:b/>
              </w:rPr>
            </w:pPr>
            <w:r w:rsidRPr="00C1609A">
              <w:rPr>
                <w:rFonts w:asciiTheme="minorHAnsi" w:hAnsiTheme="minorHAnsi" w:cs="Arial"/>
                <w:b/>
              </w:rPr>
              <w:t>Nombre y Firma del Responsable que emite la información</w:t>
            </w:r>
          </w:p>
          <w:p w:rsidR="00D125B6" w:rsidRPr="00C1609A" w:rsidRDefault="00D125B6" w:rsidP="007F1F3B">
            <w:pPr>
              <w:tabs>
                <w:tab w:val="left" w:pos="2411"/>
              </w:tabs>
              <w:rPr>
                <w:rFonts w:asciiTheme="minorHAnsi" w:hAnsiTheme="minorHAnsi" w:cs="Arial"/>
                <w:b/>
              </w:rPr>
            </w:pPr>
          </w:p>
        </w:tc>
      </w:tr>
    </w:tbl>
    <w:p w:rsidR="00FA5CCB" w:rsidRPr="00C1609A" w:rsidRDefault="00FA5CCB" w:rsidP="00483FC9">
      <w:pPr>
        <w:rPr>
          <w:rFonts w:asciiTheme="minorHAnsi" w:hAnsiTheme="minorHAnsi" w:cs="Arial"/>
          <w:b/>
          <w:bCs/>
        </w:rPr>
      </w:pPr>
    </w:p>
    <w:p w:rsidR="00FA5CCB" w:rsidRPr="00C1609A" w:rsidRDefault="00FA5CCB" w:rsidP="00483FC9">
      <w:pPr>
        <w:rPr>
          <w:rFonts w:asciiTheme="minorHAnsi" w:hAnsiTheme="minorHAnsi" w:cs="Arial"/>
          <w:b/>
          <w:bCs/>
        </w:rPr>
      </w:pPr>
    </w:p>
    <w:p w:rsidR="00FA5CCB" w:rsidRPr="00C1609A" w:rsidRDefault="00FA5CCB" w:rsidP="00483FC9">
      <w:pPr>
        <w:rPr>
          <w:rFonts w:asciiTheme="minorHAnsi" w:hAnsiTheme="minorHAnsi" w:cs="Arial"/>
          <w:b/>
          <w:bCs/>
        </w:rPr>
      </w:pPr>
    </w:p>
    <w:p w:rsidR="00075F0B" w:rsidRPr="00FA5CCB" w:rsidRDefault="00075F0B" w:rsidP="00FA5CCB">
      <w:pPr>
        <w:jc w:val="center"/>
        <w:rPr>
          <w:rFonts w:ascii="Century Gothic" w:hAnsi="Century Gothic" w:cs="Arial"/>
          <w:bCs/>
        </w:rPr>
      </w:pPr>
    </w:p>
    <w:sectPr w:rsidR="00075F0B" w:rsidRPr="00FA5CCB" w:rsidSect="00BB73C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8720" w:code="14"/>
      <w:pgMar w:top="1418" w:right="1418" w:bottom="1418" w:left="1418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3FD1" w:rsidRDefault="002D3FD1">
      <w:r>
        <w:separator/>
      </w:r>
    </w:p>
  </w:endnote>
  <w:endnote w:type="continuationSeparator" w:id="0">
    <w:p w:rsidR="002D3FD1" w:rsidRDefault="002D3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D0D" w:rsidRDefault="00201D0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D0D" w:rsidRDefault="00201D0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D0D" w:rsidRDefault="00201D0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3FD1" w:rsidRDefault="002D3FD1">
      <w:r>
        <w:separator/>
      </w:r>
    </w:p>
  </w:footnote>
  <w:footnote w:type="continuationSeparator" w:id="0">
    <w:p w:rsidR="002D3FD1" w:rsidRDefault="002D3F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D0D" w:rsidRDefault="00201D0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896"/>
      <w:gridCol w:w="7498"/>
    </w:tblGrid>
    <w:tr w:rsidR="00C1609A" w:rsidTr="00C1609A">
      <w:trPr>
        <w:trHeight w:val="1551"/>
        <w:jc w:val="center"/>
      </w:trPr>
      <w:tc>
        <w:tcPr>
          <w:tcW w:w="954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C1609A" w:rsidRDefault="00201D0D" w:rsidP="004A5CE4">
          <w:pPr>
            <w:jc w:val="center"/>
            <w:rPr>
              <w:sz w:val="22"/>
              <w:szCs w:val="22"/>
              <w:lang w:eastAsia="en-US"/>
            </w:rPr>
          </w:pPr>
          <w:r w:rsidRPr="00F67733">
            <w:rPr>
              <w:noProof/>
              <w:lang w:val="es-CL" w:eastAsia="es-CL"/>
            </w:rPr>
            <w:drawing>
              <wp:inline distT="0" distB="0" distL="0" distR="0" wp14:anchorId="401F222C" wp14:editId="056EB593">
                <wp:extent cx="1066800" cy="980845"/>
                <wp:effectExtent l="0" t="0" r="0" b="0"/>
                <wp:docPr id="1" name="Imagen 1" descr="C:\Users\cadriazola\AppData\Local\Microsoft\Windows\Temporary Internet Files\Content.Outlook\DCB5L90V\LOGO_JUNJI_GOB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cadriazola\AppData\Local\Microsoft\Windows\Temporary Internet Files\Content.Outlook\DCB5L90V\LOGO_JUNJI_GOB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252" cy="9968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46" w:type="pct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  <w:hideMark/>
        </w:tcPr>
        <w:p w:rsidR="00C1609A" w:rsidRPr="00C1609A" w:rsidRDefault="00C1609A" w:rsidP="00C1609A">
          <w:pPr>
            <w:jc w:val="center"/>
            <w:rPr>
              <w:rFonts w:asciiTheme="minorHAnsi" w:hAnsiTheme="minorHAnsi"/>
              <w:lang w:eastAsia="en-US"/>
            </w:rPr>
          </w:pPr>
          <w:r w:rsidRPr="00C1609A">
            <w:rPr>
              <w:rFonts w:asciiTheme="minorHAnsi" w:hAnsiTheme="minorHAnsi"/>
              <w:b/>
              <w:kern w:val="28"/>
              <w:sz w:val="24"/>
              <w:szCs w:val="24"/>
            </w:rPr>
            <w:t>PAUTA DE INFRAESTRUCTURA PROGRAMA CECI-PMI-CASH</w:t>
          </w:r>
        </w:p>
      </w:tc>
    </w:tr>
  </w:tbl>
  <w:p w:rsidR="003665E3" w:rsidRDefault="003665E3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1C74" w:rsidRDefault="00A91C74" w:rsidP="00A91C74">
    <w:pPr>
      <w:pStyle w:val="Encabezado"/>
      <w:tabs>
        <w:tab w:val="clear" w:pos="4252"/>
        <w:tab w:val="clear" w:pos="8504"/>
        <w:tab w:val="left" w:pos="1942"/>
      </w:tabs>
    </w:pPr>
    <w:r>
      <w:tab/>
    </w:r>
  </w:p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835"/>
      <w:gridCol w:w="5218"/>
      <w:gridCol w:w="993"/>
      <w:gridCol w:w="1574"/>
    </w:tblGrid>
    <w:tr w:rsidR="00A91C74" w:rsidTr="00C42750">
      <w:trPr>
        <w:trHeight w:val="1551"/>
        <w:jc w:val="center"/>
      </w:trPr>
      <w:tc>
        <w:tcPr>
          <w:tcW w:w="954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A91C74" w:rsidRDefault="00A91C74" w:rsidP="00010CB1">
          <w:pPr>
            <w:jc w:val="center"/>
            <w:rPr>
              <w:sz w:val="22"/>
              <w:szCs w:val="22"/>
              <w:lang w:eastAsia="en-US"/>
            </w:rPr>
          </w:pPr>
          <w:r>
            <w:rPr>
              <w:noProof/>
              <w:sz w:val="22"/>
              <w:szCs w:val="22"/>
              <w:lang w:val="es-CL" w:eastAsia="es-CL"/>
            </w:rPr>
            <w:drawing>
              <wp:inline distT="0" distB="0" distL="0" distR="0" wp14:anchorId="256BDD9F" wp14:editId="3621EA9D">
                <wp:extent cx="998137" cy="914400"/>
                <wp:effectExtent l="0" t="0" r="0" b="0"/>
                <wp:docPr id="2" name="Imagen 2" descr="C:\Users\cngonzalez\Desktop\logo_junji_baj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cngonzalez\Desktop\logo_junji_baj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8137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12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A91C74" w:rsidRPr="002E2974" w:rsidRDefault="00CE093A" w:rsidP="004B33D2">
          <w:pPr>
            <w:tabs>
              <w:tab w:val="left" w:pos="1340"/>
            </w:tabs>
            <w:ind w:left="72" w:hanging="72"/>
            <w:jc w:val="center"/>
            <w:rPr>
              <w:rFonts w:ascii="Century Gothic" w:hAnsi="Century Gothic"/>
              <w:b/>
              <w:kern w:val="28"/>
              <w:sz w:val="24"/>
              <w:szCs w:val="24"/>
            </w:rPr>
          </w:pPr>
          <w:r w:rsidRPr="00CE093A">
            <w:rPr>
              <w:rFonts w:ascii="Century Gothic" w:hAnsi="Century Gothic"/>
              <w:b/>
              <w:kern w:val="28"/>
              <w:sz w:val="24"/>
              <w:szCs w:val="24"/>
            </w:rPr>
            <w:t>PAUTA DE EVALUACION INFRAESTRUCTURA  PROGRAMA CECI</w:t>
          </w:r>
        </w:p>
      </w:tc>
      <w:tc>
        <w:tcPr>
          <w:tcW w:w="516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 w:rsidR="00A91C74" w:rsidRPr="0025094C" w:rsidRDefault="00A91C74" w:rsidP="00010CB1">
          <w:pPr>
            <w:rPr>
              <w:rFonts w:ascii="Century Gothic" w:hAnsi="Century Gothic"/>
              <w:b/>
              <w:lang w:eastAsia="en-US"/>
            </w:rPr>
          </w:pPr>
          <w:r w:rsidRPr="0025094C">
            <w:rPr>
              <w:rFonts w:ascii="Century Gothic" w:hAnsi="Century Gothic"/>
              <w:b/>
              <w:lang w:eastAsia="en-US"/>
            </w:rPr>
            <w:t>Código</w:t>
          </w:r>
        </w:p>
        <w:p w:rsidR="00A91C74" w:rsidRPr="0025094C" w:rsidRDefault="00A91C74" w:rsidP="00010CB1">
          <w:pPr>
            <w:rPr>
              <w:rFonts w:ascii="Century Gothic" w:hAnsi="Century Gothic"/>
              <w:b/>
              <w:lang w:eastAsia="en-US"/>
            </w:rPr>
          </w:pPr>
          <w:r w:rsidRPr="0025094C">
            <w:rPr>
              <w:rFonts w:ascii="Century Gothic" w:hAnsi="Century Gothic"/>
              <w:b/>
              <w:lang w:eastAsia="en-US"/>
            </w:rPr>
            <w:t>Versión</w:t>
          </w:r>
        </w:p>
        <w:p w:rsidR="00A91C74" w:rsidRPr="0025094C" w:rsidRDefault="00A91C74" w:rsidP="00010CB1">
          <w:pPr>
            <w:rPr>
              <w:rFonts w:ascii="Century Gothic" w:hAnsi="Century Gothic"/>
              <w:b/>
              <w:lang w:eastAsia="en-US"/>
            </w:rPr>
          </w:pPr>
          <w:r w:rsidRPr="0025094C">
            <w:rPr>
              <w:rFonts w:ascii="Century Gothic" w:hAnsi="Century Gothic"/>
              <w:b/>
              <w:lang w:eastAsia="en-US"/>
            </w:rPr>
            <w:t>Fecha</w:t>
          </w:r>
        </w:p>
        <w:p w:rsidR="00A91C74" w:rsidRPr="0025094C" w:rsidRDefault="00A91C74" w:rsidP="00010CB1">
          <w:pPr>
            <w:rPr>
              <w:rFonts w:ascii="Century Gothic" w:hAnsi="Century Gothic"/>
              <w:lang w:eastAsia="en-US"/>
            </w:rPr>
          </w:pPr>
          <w:r w:rsidRPr="0025094C">
            <w:rPr>
              <w:rFonts w:ascii="Century Gothic" w:hAnsi="Century Gothic"/>
              <w:b/>
              <w:lang w:eastAsia="en-US"/>
            </w:rPr>
            <w:t>Página</w:t>
          </w:r>
        </w:p>
      </w:tc>
      <w:tc>
        <w:tcPr>
          <w:tcW w:w="818" w:type="pct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A91C74" w:rsidRPr="0025094C" w:rsidRDefault="00A91C74" w:rsidP="00010CB1">
          <w:pPr>
            <w:rPr>
              <w:rFonts w:ascii="Century Gothic" w:hAnsi="Century Gothic"/>
              <w:lang w:eastAsia="en-US"/>
            </w:rPr>
          </w:pPr>
          <w:r>
            <w:rPr>
              <w:rFonts w:ascii="Century Gothic" w:hAnsi="Century Gothic"/>
              <w:lang w:eastAsia="en-US"/>
            </w:rPr>
            <w:t>: F-CECI-0</w:t>
          </w:r>
          <w:r w:rsidR="00CE093A">
            <w:rPr>
              <w:rFonts w:ascii="Century Gothic" w:hAnsi="Century Gothic"/>
              <w:lang w:eastAsia="en-US"/>
            </w:rPr>
            <w:t>2</w:t>
          </w:r>
        </w:p>
        <w:p w:rsidR="00A91C74" w:rsidRPr="0025094C" w:rsidRDefault="00A91C74" w:rsidP="00010CB1">
          <w:pPr>
            <w:rPr>
              <w:rFonts w:ascii="Century Gothic" w:hAnsi="Century Gothic"/>
              <w:lang w:eastAsia="en-US"/>
            </w:rPr>
          </w:pPr>
          <w:r>
            <w:rPr>
              <w:rFonts w:ascii="Century Gothic" w:hAnsi="Century Gothic"/>
              <w:lang w:eastAsia="en-US"/>
            </w:rPr>
            <w:t>: 00</w:t>
          </w:r>
        </w:p>
        <w:p w:rsidR="00A91C74" w:rsidRPr="0025094C" w:rsidRDefault="00A91C74" w:rsidP="00010CB1">
          <w:pPr>
            <w:rPr>
              <w:rFonts w:ascii="Century Gothic" w:hAnsi="Century Gothic"/>
              <w:lang w:eastAsia="en-US"/>
            </w:rPr>
          </w:pPr>
          <w:r>
            <w:rPr>
              <w:rFonts w:ascii="Century Gothic" w:hAnsi="Century Gothic"/>
              <w:lang w:eastAsia="en-US"/>
            </w:rPr>
            <w:t>: 22/07/14</w:t>
          </w:r>
        </w:p>
        <w:p w:rsidR="00A91C74" w:rsidRPr="0025094C" w:rsidRDefault="00A91C74" w:rsidP="00010CB1">
          <w:pPr>
            <w:rPr>
              <w:rFonts w:ascii="Century Gothic" w:hAnsi="Century Gothic"/>
              <w:lang w:eastAsia="en-US"/>
            </w:rPr>
          </w:pPr>
          <w:r w:rsidRPr="0025094C">
            <w:rPr>
              <w:rFonts w:ascii="Century Gothic" w:hAnsi="Century Gothic" w:cs="Arial"/>
            </w:rPr>
            <w:t>:</w:t>
          </w:r>
          <w:r>
            <w:rPr>
              <w:rFonts w:ascii="Century Gothic" w:hAnsi="Century Gothic" w:cs="Arial"/>
              <w:b/>
            </w:rPr>
            <w:t xml:space="preserve"> </w:t>
          </w:r>
          <w:r w:rsidRPr="0025094C">
            <w:rPr>
              <w:rFonts w:ascii="Century Gothic" w:hAnsi="Century Gothic" w:cs="Arial"/>
              <w:b/>
            </w:rPr>
            <w:fldChar w:fldCharType="begin"/>
          </w:r>
          <w:r w:rsidRPr="0025094C">
            <w:rPr>
              <w:rFonts w:ascii="Century Gothic" w:hAnsi="Century Gothic" w:cs="Arial"/>
              <w:b/>
            </w:rPr>
            <w:instrText>PAGE  \* Arabic  \* MERGEFORMAT</w:instrText>
          </w:r>
          <w:r w:rsidRPr="0025094C">
            <w:rPr>
              <w:rFonts w:ascii="Century Gothic" w:hAnsi="Century Gothic" w:cs="Arial"/>
              <w:b/>
            </w:rPr>
            <w:fldChar w:fldCharType="separate"/>
          </w:r>
          <w:r w:rsidR="00C42750">
            <w:rPr>
              <w:rFonts w:ascii="Century Gothic" w:hAnsi="Century Gothic" w:cs="Arial"/>
              <w:b/>
              <w:noProof/>
            </w:rPr>
            <w:t>1</w:t>
          </w:r>
          <w:r w:rsidRPr="0025094C">
            <w:rPr>
              <w:rFonts w:ascii="Century Gothic" w:hAnsi="Century Gothic" w:cs="Arial"/>
              <w:b/>
            </w:rPr>
            <w:fldChar w:fldCharType="end"/>
          </w:r>
          <w:r w:rsidRPr="0025094C">
            <w:rPr>
              <w:rFonts w:ascii="Century Gothic" w:hAnsi="Century Gothic" w:cs="Arial"/>
            </w:rPr>
            <w:t xml:space="preserve"> de </w:t>
          </w:r>
          <w:r w:rsidR="002D3FD1">
            <w:fldChar w:fldCharType="begin"/>
          </w:r>
          <w:r w:rsidR="002D3FD1">
            <w:instrText>NUMPAGES  \* Arabic  \* MERGEFORMAT</w:instrText>
          </w:r>
          <w:r w:rsidR="002D3FD1">
            <w:fldChar w:fldCharType="separate"/>
          </w:r>
          <w:r w:rsidR="00BB73C3" w:rsidRPr="00BB73C3">
            <w:rPr>
              <w:rFonts w:ascii="Century Gothic" w:hAnsi="Century Gothic" w:cs="Arial"/>
              <w:b/>
              <w:noProof/>
            </w:rPr>
            <w:t>2</w:t>
          </w:r>
          <w:r w:rsidR="002D3FD1">
            <w:rPr>
              <w:rFonts w:ascii="Century Gothic" w:hAnsi="Century Gothic" w:cs="Arial"/>
              <w:b/>
              <w:noProof/>
            </w:rPr>
            <w:fldChar w:fldCharType="end"/>
          </w:r>
        </w:p>
      </w:tc>
    </w:tr>
  </w:tbl>
  <w:p w:rsidR="00A91C74" w:rsidRDefault="00A91C74" w:rsidP="00A91C74">
    <w:pPr>
      <w:pStyle w:val="Encabezado"/>
      <w:tabs>
        <w:tab w:val="clear" w:pos="4252"/>
        <w:tab w:val="clear" w:pos="8504"/>
        <w:tab w:val="left" w:pos="1942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E78CA614"/>
    <w:lvl w:ilvl="0">
      <w:start w:val="1"/>
      <w:numFmt w:val="decimal"/>
      <w:pStyle w:val="xl40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3"/>
    <w:multiLevelType w:val="singleLevel"/>
    <w:tmpl w:val="C78E39F6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D20460EC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74C1CB0"/>
    <w:multiLevelType w:val="hybridMultilevel"/>
    <w:tmpl w:val="A1908D2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2E13F7"/>
    <w:multiLevelType w:val="multilevel"/>
    <w:tmpl w:val="45066640"/>
    <w:lvl w:ilvl="0">
      <w:start w:val="4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17"/>
        </w:tabs>
        <w:ind w:left="1017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5" w15:restartNumberingAfterBreak="0">
    <w:nsid w:val="117450C9"/>
    <w:multiLevelType w:val="hybridMultilevel"/>
    <w:tmpl w:val="69A45394"/>
    <w:lvl w:ilvl="0" w:tplc="3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88083E"/>
    <w:multiLevelType w:val="hybridMultilevel"/>
    <w:tmpl w:val="B14AD6BA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BC4EA8"/>
    <w:multiLevelType w:val="hybridMultilevel"/>
    <w:tmpl w:val="4B3CA99A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68E0191"/>
    <w:multiLevelType w:val="hybridMultilevel"/>
    <w:tmpl w:val="B7B2C64E"/>
    <w:lvl w:ilvl="0" w:tplc="1A7C7634">
      <w:start w:val="1"/>
      <w:numFmt w:val="lowerLetter"/>
      <w:lvlText w:val="%1)"/>
      <w:lvlJc w:val="left"/>
      <w:pPr>
        <w:ind w:left="720" w:hanging="360"/>
      </w:pPr>
      <w:rPr>
        <w:rFonts w:ascii="Century Gothic" w:hAnsi="Century Gothic" w:hint="default"/>
        <w:b/>
        <w:sz w:val="20"/>
        <w:szCs w:val="20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D81FDC"/>
    <w:multiLevelType w:val="hybridMultilevel"/>
    <w:tmpl w:val="CE68ED5C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8C44973"/>
    <w:multiLevelType w:val="hybridMultilevel"/>
    <w:tmpl w:val="1A4AFE5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1606F2"/>
    <w:multiLevelType w:val="hybridMultilevel"/>
    <w:tmpl w:val="2CD66EC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741F5"/>
    <w:multiLevelType w:val="hybridMultilevel"/>
    <w:tmpl w:val="2A9CEDF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5863C2"/>
    <w:multiLevelType w:val="hybridMultilevel"/>
    <w:tmpl w:val="A430668E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D3941"/>
    <w:multiLevelType w:val="hybridMultilevel"/>
    <w:tmpl w:val="4DF4FC2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5A0CBC"/>
    <w:multiLevelType w:val="hybridMultilevel"/>
    <w:tmpl w:val="9842BD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006A70"/>
    <w:multiLevelType w:val="hybridMultilevel"/>
    <w:tmpl w:val="33A6D8EC"/>
    <w:lvl w:ilvl="0" w:tplc="831E8D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086481"/>
    <w:multiLevelType w:val="hybridMultilevel"/>
    <w:tmpl w:val="F320B6D6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9A3D2C"/>
    <w:multiLevelType w:val="hybridMultilevel"/>
    <w:tmpl w:val="EB70AB5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1F1B79"/>
    <w:multiLevelType w:val="hybridMultilevel"/>
    <w:tmpl w:val="E594E4CE"/>
    <w:lvl w:ilvl="0" w:tplc="E00829A4">
      <w:start w:val="1"/>
      <w:numFmt w:val="decimal"/>
      <w:lvlText w:val="Causa %1."/>
      <w:lvlJc w:val="left"/>
      <w:pPr>
        <w:ind w:left="360" w:hanging="360"/>
      </w:pPr>
      <w:rPr>
        <w:rFonts w:hint="default"/>
        <w:b w:val="0"/>
        <w:spacing w:val="0"/>
        <w:w w:val="100"/>
        <w:position w:val="0"/>
        <w:u w:val="none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A4329F"/>
    <w:multiLevelType w:val="hybridMultilevel"/>
    <w:tmpl w:val="9B327C6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2337AF"/>
    <w:multiLevelType w:val="hybridMultilevel"/>
    <w:tmpl w:val="DAE8A6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2F608E"/>
    <w:multiLevelType w:val="hybridMultilevel"/>
    <w:tmpl w:val="DBEEB1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1A3FEE"/>
    <w:multiLevelType w:val="hybridMultilevel"/>
    <w:tmpl w:val="9B9E65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E1698"/>
    <w:multiLevelType w:val="hybridMultilevel"/>
    <w:tmpl w:val="E258D4D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867B38"/>
    <w:multiLevelType w:val="hybridMultilevel"/>
    <w:tmpl w:val="E594E4CE"/>
    <w:lvl w:ilvl="0" w:tplc="E00829A4">
      <w:start w:val="1"/>
      <w:numFmt w:val="decimal"/>
      <w:lvlText w:val="Causa %1."/>
      <w:lvlJc w:val="left"/>
      <w:pPr>
        <w:ind w:left="360" w:hanging="360"/>
      </w:pPr>
      <w:rPr>
        <w:rFonts w:hint="default"/>
        <w:b w:val="0"/>
        <w:spacing w:val="0"/>
        <w:w w:val="100"/>
        <w:position w:val="0"/>
        <w:u w:val="none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060898"/>
    <w:multiLevelType w:val="multilevel"/>
    <w:tmpl w:val="AAA4D04E"/>
    <w:styleLink w:val="EstiloJUNJI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4F7C064F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0274139"/>
    <w:multiLevelType w:val="hybridMultilevel"/>
    <w:tmpl w:val="CBEA7D7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E27ECD"/>
    <w:multiLevelType w:val="hybridMultilevel"/>
    <w:tmpl w:val="9870A0E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EA28ED"/>
    <w:multiLevelType w:val="hybridMultilevel"/>
    <w:tmpl w:val="711EF7FE"/>
    <w:lvl w:ilvl="0" w:tplc="3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DF3746"/>
    <w:multiLevelType w:val="hybridMultilevel"/>
    <w:tmpl w:val="D11E0690"/>
    <w:lvl w:ilvl="0" w:tplc="09369A40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34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2" w15:restartNumberingAfterBreak="0">
    <w:nsid w:val="5F574F8A"/>
    <w:multiLevelType w:val="hybridMultilevel"/>
    <w:tmpl w:val="59A69C4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B957F8"/>
    <w:multiLevelType w:val="hybridMultilevel"/>
    <w:tmpl w:val="E594E4CE"/>
    <w:lvl w:ilvl="0" w:tplc="E00829A4">
      <w:start w:val="1"/>
      <w:numFmt w:val="decimal"/>
      <w:lvlText w:val="Causa %1."/>
      <w:lvlJc w:val="left"/>
      <w:pPr>
        <w:ind w:left="360" w:hanging="360"/>
      </w:pPr>
      <w:rPr>
        <w:rFonts w:hint="default"/>
        <w:b w:val="0"/>
        <w:spacing w:val="0"/>
        <w:w w:val="100"/>
        <w:position w:val="0"/>
        <w:u w:val="none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D232D3"/>
    <w:multiLevelType w:val="hybridMultilevel"/>
    <w:tmpl w:val="F81A94B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E77279"/>
    <w:multiLevelType w:val="multilevel"/>
    <w:tmpl w:val="BE58BCEE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  <w:sz w:val="20"/>
      </w:rPr>
    </w:lvl>
    <w:lvl w:ilvl="1">
      <w:start w:val="2"/>
      <w:numFmt w:val="decimal"/>
      <w:lvlText w:val="%1.%2."/>
      <w:lvlJc w:val="left"/>
      <w:pPr>
        <w:tabs>
          <w:tab w:val="num" w:pos="2208"/>
        </w:tabs>
        <w:ind w:left="220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56"/>
        </w:tabs>
        <w:ind w:left="264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16"/>
        </w:tabs>
        <w:ind w:left="314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36"/>
        </w:tabs>
        <w:ind w:left="364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96"/>
        </w:tabs>
        <w:ind w:left="415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16"/>
        </w:tabs>
        <w:ind w:left="465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376"/>
        </w:tabs>
        <w:ind w:left="516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096"/>
        </w:tabs>
        <w:ind w:left="5736" w:hanging="1440"/>
      </w:pPr>
      <w:rPr>
        <w:rFonts w:hint="default"/>
      </w:rPr>
    </w:lvl>
  </w:abstractNum>
  <w:abstractNum w:abstractNumId="36" w15:restartNumberingAfterBreak="0">
    <w:nsid w:val="653F6CEC"/>
    <w:multiLevelType w:val="hybridMultilevel"/>
    <w:tmpl w:val="B9A46CC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9135AB"/>
    <w:multiLevelType w:val="hybridMultilevel"/>
    <w:tmpl w:val="44969D2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1F2BE2"/>
    <w:multiLevelType w:val="hybridMultilevel"/>
    <w:tmpl w:val="9182C8CA"/>
    <w:lvl w:ilvl="0" w:tplc="3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0083E"/>
    <w:multiLevelType w:val="multilevel"/>
    <w:tmpl w:val="AAA4D04E"/>
    <w:numStyleLink w:val="EstiloJUNJI"/>
  </w:abstractNum>
  <w:abstractNum w:abstractNumId="40" w15:restartNumberingAfterBreak="0">
    <w:nsid w:val="71842F63"/>
    <w:multiLevelType w:val="multilevel"/>
    <w:tmpl w:val="62CEF77E"/>
    <w:lvl w:ilvl="0">
      <w:start w:val="1"/>
      <w:numFmt w:val="bullet"/>
      <w:lvlText w:val=""/>
      <w:lvlJc w:val="left"/>
      <w:pPr>
        <w:tabs>
          <w:tab w:val="num" w:pos="705"/>
        </w:tabs>
        <w:ind w:left="705" w:hanging="705"/>
      </w:pPr>
      <w:rPr>
        <w:rFonts w:ascii="Symbol" w:hAnsi="Symbol" w:hint="default"/>
        <w:color w:val="000000"/>
      </w:rPr>
    </w:lvl>
    <w:lvl w:ilvl="1">
      <w:start w:val="1"/>
      <w:numFmt w:val="bullet"/>
      <w:lvlText w:val=""/>
      <w:lvlJc w:val="left"/>
      <w:pPr>
        <w:tabs>
          <w:tab w:val="num" w:pos="1410"/>
        </w:tabs>
        <w:ind w:left="1410" w:hanging="705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41" w15:restartNumberingAfterBreak="0">
    <w:nsid w:val="76BD0DD1"/>
    <w:multiLevelType w:val="hybridMultilevel"/>
    <w:tmpl w:val="94980AF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3D5867"/>
    <w:multiLevelType w:val="hybridMultilevel"/>
    <w:tmpl w:val="721ACA0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ED2743"/>
    <w:multiLevelType w:val="hybridMultilevel"/>
    <w:tmpl w:val="D65AF2D0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917854"/>
    <w:multiLevelType w:val="multilevel"/>
    <w:tmpl w:val="4E987B0C"/>
    <w:lvl w:ilvl="0">
      <w:start w:val="1"/>
      <w:numFmt w:val="decimal"/>
      <w:pStyle w:val="Ttulo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Ttulo2"/>
      <w:suff w:val="space"/>
      <w:lvlText w:val="%1.%2."/>
      <w:lvlJc w:val="left"/>
      <w:pPr>
        <w:ind w:left="792" w:hanging="792"/>
      </w:pPr>
    </w:lvl>
    <w:lvl w:ilvl="2">
      <w:start w:val="1"/>
      <w:numFmt w:val="decimal"/>
      <w:pStyle w:val="Ttulo3"/>
      <w:suff w:val="space"/>
      <w:lvlText w:val="4.%2.%3."/>
      <w:lvlJc w:val="left"/>
      <w:pPr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172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223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num w:numId="1">
    <w:abstractNumId w:val="44"/>
  </w:num>
  <w:num w:numId="2">
    <w:abstractNumId w:val="4"/>
  </w:num>
  <w:num w:numId="3">
    <w:abstractNumId w:val="1"/>
  </w:num>
  <w:num w:numId="4">
    <w:abstractNumId w:val="11"/>
  </w:num>
  <w:num w:numId="5">
    <w:abstractNumId w:val="19"/>
  </w:num>
  <w:num w:numId="6">
    <w:abstractNumId w:val="25"/>
  </w:num>
  <w:num w:numId="7">
    <w:abstractNumId w:val="33"/>
  </w:num>
  <w:num w:numId="8">
    <w:abstractNumId w:val="26"/>
  </w:num>
  <w:num w:numId="9">
    <w:abstractNumId w:val="27"/>
  </w:num>
  <w:num w:numId="10">
    <w:abstractNumId w:val="37"/>
  </w:num>
  <w:num w:numId="11">
    <w:abstractNumId w:val="43"/>
  </w:num>
  <w:num w:numId="12">
    <w:abstractNumId w:val="40"/>
  </w:num>
  <w:num w:numId="13">
    <w:abstractNumId w:val="0"/>
    <w:lvlOverride w:ilvl="0">
      <w:startOverride w:val="1"/>
    </w:lvlOverride>
  </w:num>
  <w:num w:numId="14">
    <w:abstractNumId w:val="7"/>
  </w:num>
  <w:num w:numId="15">
    <w:abstractNumId w:val="24"/>
  </w:num>
  <w:num w:numId="16">
    <w:abstractNumId w:val="5"/>
  </w:num>
  <w:num w:numId="17">
    <w:abstractNumId w:val="30"/>
  </w:num>
  <w:num w:numId="18">
    <w:abstractNumId w:val="36"/>
  </w:num>
  <w:num w:numId="19">
    <w:abstractNumId w:val="23"/>
  </w:num>
  <w:num w:numId="20">
    <w:abstractNumId w:val="32"/>
  </w:num>
  <w:num w:numId="21">
    <w:abstractNumId w:val="15"/>
  </w:num>
  <w:num w:numId="22">
    <w:abstractNumId w:val="34"/>
  </w:num>
  <w:num w:numId="23">
    <w:abstractNumId w:val="35"/>
  </w:num>
  <w:num w:numId="24">
    <w:abstractNumId w:val="38"/>
  </w:num>
  <w:num w:numId="25">
    <w:abstractNumId w:val="39"/>
  </w:num>
  <w:num w:numId="26">
    <w:abstractNumId w:val="21"/>
  </w:num>
  <w:num w:numId="27">
    <w:abstractNumId w:val="18"/>
  </w:num>
  <w:num w:numId="28">
    <w:abstractNumId w:val="22"/>
  </w:num>
  <w:num w:numId="29">
    <w:abstractNumId w:val="42"/>
  </w:num>
  <w:num w:numId="30">
    <w:abstractNumId w:val="28"/>
  </w:num>
  <w:num w:numId="31">
    <w:abstractNumId w:val="14"/>
  </w:num>
  <w:num w:numId="32">
    <w:abstractNumId w:val="3"/>
  </w:num>
  <w:num w:numId="33">
    <w:abstractNumId w:val="20"/>
  </w:num>
  <w:num w:numId="34">
    <w:abstractNumId w:val="10"/>
  </w:num>
  <w:num w:numId="35">
    <w:abstractNumId w:val="29"/>
  </w:num>
  <w:num w:numId="36">
    <w:abstractNumId w:val="17"/>
  </w:num>
  <w:num w:numId="37">
    <w:abstractNumId w:val="6"/>
  </w:num>
  <w:num w:numId="38">
    <w:abstractNumId w:val="12"/>
  </w:num>
  <w:num w:numId="39">
    <w:abstractNumId w:val="8"/>
  </w:num>
  <w:num w:numId="40">
    <w:abstractNumId w:val="31"/>
  </w:num>
  <w:num w:numId="41">
    <w:abstractNumId w:val="41"/>
  </w:num>
  <w:num w:numId="42">
    <w:abstractNumId w:val="2"/>
  </w:num>
  <w:num w:numId="43">
    <w:abstractNumId w:val="16"/>
  </w:num>
  <w:num w:numId="44">
    <w:abstractNumId w:val="9"/>
  </w:num>
  <w:num w:numId="45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D96"/>
    <w:rsid w:val="00000765"/>
    <w:rsid w:val="000025B6"/>
    <w:rsid w:val="00004F01"/>
    <w:rsid w:val="000307F9"/>
    <w:rsid w:val="00030989"/>
    <w:rsid w:val="0003626A"/>
    <w:rsid w:val="000379CD"/>
    <w:rsid w:val="0004570E"/>
    <w:rsid w:val="00045DA9"/>
    <w:rsid w:val="00050FDB"/>
    <w:rsid w:val="000512C2"/>
    <w:rsid w:val="00057E2E"/>
    <w:rsid w:val="000641F6"/>
    <w:rsid w:val="000644FE"/>
    <w:rsid w:val="00065709"/>
    <w:rsid w:val="00065C12"/>
    <w:rsid w:val="000664A1"/>
    <w:rsid w:val="0006748D"/>
    <w:rsid w:val="0007441B"/>
    <w:rsid w:val="0007505B"/>
    <w:rsid w:val="00075F0B"/>
    <w:rsid w:val="00080312"/>
    <w:rsid w:val="000818FE"/>
    <w:rsid w:val="00082899"/>
    <w:rsid w:val="00084672"/>
    <w:rsid w:val="00086B2B"/>
    <w:rsid w:val="00091712"/>
    <w:rsid w:val="00094F3A"/>
    <w:rsid w:val="000A4E26"/>
    <w:rsid w:val="000B00A3"/>
    <w:rsid w:val="000B3FB9"/>
    <w:rsid w:val="000B707B"/>
    <w:rsid w:val="000B79D2"/>
    <w:rsid w:val="000B7B80"/>
    <w:rsid w:val="000C3A5A"/>
    <w:rsid w:val="000C530B"/>
    <w:rsid w:val="000D076F"/>
    <w:rsid w:val="000D3614"/>
    <w:rsid w:val="000D6183"/>
    <w:rsid w:val="000E329B"/>
    <w:rsid w:val="000E4136"/>
    <w:rsid w:val="000E47D2"/>
    <w:rsid w:val="000F2021"/>
    <w:rsid w:val="000F3902"/>
    <w:rsid w:val="000F51AA"/>
    <w:rsid w:val="0010269B"/>
    <w:rsid w:val="001062DA"/>
    <w:rsid w:val="001115DB"/>
    <w:rsid w:val="00115326"/>
    <w:rsid w:val="00115D36"/>
    <w:rsid w:val="00120DCC"/>
    <w:rsid w:val="0012612D"/>
    <w:rsid w:val="001275DC"/>
    <w:rsid w:val="001306FB"/>
    <w:rsid w:val="001328FE"/>
    <w:rsid w:val="00132F4C"/>
    <w:rsid w:val="00140631"/>
    <w:rsid w:val="0014264A"/>
    <w:rsid w:val="00160098"/>
    <w:rsid w:val="00161E1E"/>
    <w:rsid w:val="0016522B"/>
    <w:rsid w:val="0017434D"/>
    <w:rsid w:val="00177C73"/>
    <w:rsid w:val="00177F7A"/>
    <w:rsid w:val="001806C5"/>
    <w:rsid w:val="00182464"/>
    <w:rsid w:val="0018286E"/>
    <w:rsid w:val="00182A17"/>
    <w:rsid w:val="001836AF"/>
    <w:rsid w:val="00184D7A"/>
    <w:rsid w:val="00186EA6"/>
    <w:rsid w:val="00187C81"/>
    <w:rsid w:val="00192D61"/>
    <w:rsid w:val="001963BA"/>
    <w:rsid w:val="001B142D"/>
    <w:rsid w:val="001B1DC9"/>
    <w:rsid w:val="001B2639"/>
    <w:rsid w:val="001B4B9E"/>
    <w:rsid w:val="001C107D"/>
    <w:rsid w:val="001C22ED"/>
    <w:rsid w:val="001E67DD"/>
    <w:rsid w:val="001F56D4"/>
    <w:rsid w:val="00200974"/>
    <w:rsid w:val="00201131"/>
    <w:rsid w:val="00201D0D"/>
    <w:rsid w:val="00213819"/>
    <w:rsid w:val="00220E0D"/>
    <w:rsid w:val="002319CC"/>
    <w:rsid w:val="002345B0"/>
    <w:rsid w:val="00235333"/>
    <w:rsid w:val="002418E3"/>
    <w:rsid w:val="0024336E"/>
    <w:rsid w:val="00244501"/>
    <w:rsid w:val="0025094C"/>
    <w:rsid w:val="00251EFD"/>
    <w:rsid w:val="00265382"/>
    <w:rsid w:val="0026597D"/>
    <w:rsid w:val="00271A1A"/>
    <w:rsid w:val="00277319"/>
    <w:rsid w:val="0027768A"/>
    <w:rsid w:val="002829E4"/>
    <w:rsid w:val="0028333B"/>
    <w:rsid w:val="002919CA"/>
    <w:rsid w:val="00293761"/>
    <w:rsid w:val="00294317"/>
    <w:rsid w:val="002977DF"/>
    <w:rsid w:val="00297E77"/>
    <w:rsid w:val="002A4B8C"/>
    <w:rsid w:val="002B4738"/>
    <w:rsid w:val="002B70E3"/>
    <w:rsid w:val="002D13F1"/>
    <w:rsid w:val="002D23FC"/>
    <w:rsid w:val="002D3FD1"/>
    <w:rsid w:val="002D4EBC"/>
    <w:rsid w:val="002E2974"/>
    <w:rsid w:val="002E3483"/>
    <w:rsid w:val="002E4F77"/>
    <w:rsid w:val="002E53BA"/>
    <w:rsid w:val="002E605A"/>
    <w:rsid w:val="002E6947"/>
    <w:rsid w:val="002F11C9"/>
    <w:rsid w:val="002F16BC"/>
    <w:rsid w:val="002F1F56"/>
    <w:rsid w:val="002F372D"/>
    <w:rsid w:val="002F5C21"/>
    <w:rsid w:val="002F65B0"/>
    <w:rsid w:val="00302A6D"/>
    <w:rsid w:val="00307046"/>
    <w:rsid w:val="003106A5"/>
    <w:rsid w:val="00313C08"/>
    <w:rsid w:val="003176C5"/>
    <w:rsid w:val="00336F92"/>
    <w:rsid w:val="00360AF6"/>
    <w:rsid w:val="00360B3F"/>
    <w:rsid w:val="00365125"/>
    <w:rsid w:val="00365680"/>
    <w:rsid w:val="00366081"/>
    <w:rsid w:val="003665E3"/>
    <w:rsid w:val="00370C5B"/>
    <w:rsid w:val="00377BB8"/>
    <w:rsid w:val="00380B91"/>
    <w:rsid w:val="00381C09"/>
    <w:rsid w:val="00383611"/>
    <w:rsid w:val="00383EF8"/>
    <w:rsid w:val="003A10C3"/>
    <w:rsid w:val="003A4624"/>
    <w:rsid w:val="003A75DA"/>
    <w:rsid w:val="003B510E"/>
    <w:rsid w:val="003C06F4"/>
    <w:rsid w:val="003C0854"/>
    <w:rsid w:val="003C6359"/>
    <w:rsid w:val="003D1540"/>
    <w:rsid w:val="003D588B"/>
    <w:rsid w:val="003E1C9A"/>
    <w:rsid w:val="003E2F2D"/>
    <w:rsid w:val="003E717D"/>
    <w:rsid w:val="003F188D"/>
    <w:rsid w:val="003F1F2C"/>
    <w:rsid w:val="003F6E3C"/>
    <w:rsid w:val="003F7BD6"/>
    <w:rsid w:val="00405A09"/>
    <w:rsid w:val="004104BA"/>
    <w:rsid w:val="00410969"/>
    <w:rsid w:val="00413853"/>
    <w:rsid w:val="004220EE"/>
    <w:rsid w:val="004237E2"/>
    <w:rsid w:val="004306AE"/>
    <w:rsid w:val="004339AF"/>
    <w:rsid w:val="00441915"/>
    <w:rsid w:val="004556AB"/>
    <w:rsid w:val="0045704B"/>
    <w:rsid w:val="00470244"/>
    <w:rsid w:val="00472929"/>
    <w:rsid w:val="004735FF"/>
    <w:rsid w:val="004743D0"/>
    <w:rsid w:val="0047656F"/>
    <w:rsid w:val="00477CAB"/>
    <w:rsid w:val="00482D39"/>
    <w:rsid w:val="00483206"/>
    <w:rsid w:val="00483FC9"/>
    <w:rsid w:val="00491974"/>
    <w:rsid w:val="00492A88"/>
    <w:rsid w:val="0049372C"/>
    <w:rsid w:val="00496C07"/>
    <w:rsid w:val="004A0742"/>
    <w:rsid w:val="004A09B6"/>
    <w:rsid w:val="004A440A"/>
    <w:rsid w:val="004A5CE4"/>
    <w:rsid w:val="004B33D2"/>
    <w:rsid w:val="004D4154"/>
    <w:rsid w:val="004F1BCB"/>
    <w:rsid w:val="004F49EB"/>
    <w:rsid w:val="004F544D"/>
    <w:rsid w:val="004F6D57"/>
    <w:rsid w:val="005168E8"/>
    <w:rsid w:val="005236B1"/>
    <w:rsid w:val="00524A8A"/>
    <w:rsid w:val="00530933"/>
    <w:rsid w:val="00530ADD"/>
    <w:rsid w:val="005311CA"/>
    <w:rsid w:val="00531669"/>
    <w:rsid w:val="005324BE"/>
    <w:rsid w:val="00535C11"/>
    <w:rsid w:val="00540B99"/>
    <w:rsid w:val="00542993"/>
    <w:rsid w:val="00542BB2"/>
    <w:rsid w:val="005453AC"/>
    <w:rsid w:val="00561D18"/>
    <w:rsid w:val="00562B2A"/>
    <w:rsid w:val="00566FAB"/>
    <w:rsid w:val="0056759C"/>
    <w:rsid w:val="00567B16"/>
    <w:rsid w:val="00582D96"/>
    <w:rsid w:val="00583FBA"/>
    <w:rsid w:val="005908C7"/>
    <w:rsid w:val="005929F4"/>
    <w:rsid w:val="005A58CD"/>
    <w:rsid w:val="005A73E5"/>
    <w:rsid w:val="005B06D6"/>
    <w:rsid w:val="005B5434"/>
    <w:rsid w:val="005B5A7E"/>
    <w:rsid w:val="005C1069"/>
    <w:rsid w:val="005C3DB3"/>
    <w:rsid w:val="005C4490"/>
    <w:rsid w:val="005C45BE"/>
    <w:rsid w:val="005C5DDB"/>
    <w:rsid w:val="005D3A6E"/>
    <w:rsid w:val="005D6B26"/>
    <w:rsid w:val="005D7EC6"/>
    <w:rsid w:val="005F13ED"/>
    <w:rsid w:val="005F33DF"/>
    <w:rsid w:val="005F4341"/>
    <w:rsid w:val="005F5524"/>
    <w:rsid w:val="005F742B"/>
    <w:rsid w:val="00605F96"/>
    <w:rsid w:val="0061102F"/>
    <w:rsid w:val="006164A6"/>
    <w:rsid w:val="00632608"/>
    <w:rsid w:val="00634838"/>
    <w:rsid w:val="00634AA1"/>
    <w:rsid w:val="00634FEE"/>
    <w:rsid w:val="006412B7"/>
    <w:rsid w:val="00641507"/>
    <w:rsid w:val="00643E21"/>
    <w:rsid w:val="00644F0C"/>
    <w:rsid w:val="00646C38"/>
    <w:rsid w:val="00653520"/>
    <w:rsid w:val="00662D03"/>
    <w:rsid w:val="00666BBB"/>
    <w:rsid w:val="00670C89"/>
    <w:rsid w:val="00672976"/>
    <w:rsid w:val="00673D52"/>
    <w:rsid w:val="006809D3"/>
    <w:rsid w:val="00680BCB"/>
    <w:rsid w:val="006848F4"/>
    <w:rsid w:val="006923AF"/>
    <w:rsid w:val="00696B87"/>
    <w:rsid w:val="006A7C14"/>
    <w:rsid w:val="006B1E8F"/>
    <w:rsid w:val="006B2078"/>
    <w:rsid w:val="006B3945"/>
    <w:rsid w:val="006B60C4"/>
    <w:rsid w:val="006C6FE7"/>
    <w:rsid w:val="006D02D5"/>
    <w:rsid w:val="006D2454"/>
    <w:rsid w:val="006D3B23"/>
    <w:rsid w:val="006D4D21"/>
    <w:rsid w:val="006D556B"/>
    <w:rsid w:val="006E0C71"/>
    <w:rsid w:val="006E565E"/>
    <w:rsid w:val="006F3034"/>
    <w:rsid w:val="006F39CB"/>
    <w:rsid w:val="006F3FED"/>
    <w:rsid w:val="00703FEB"/>
    <w:rsid w:val="00712062"/>
    <w:rsid w:val="007123A9"/>
    <w:rsid w:val="007140BE"/>
    <w:rsid w:val="00733F4A"/>
    <w:rsid w:val="00736214"/>
    <w:rsid w:val="00737C6F"/>
    <w:rsid w:val="0074135C"/>
    <w:rsid w:val="007415BA"/>
    <w:rsid w:val="00742754"/>
    <w:rsid w:val="00743D27"/>
    <w:rsid w:val="00744B4C"/>
    <w:rsid w:val="00745A19"/>
    <w:rsid w:val="00745B7B"/>
    <w:rsid w:val="00747799"/>
    <w:rsid w:val="00751BAA"/>
    <w:rsid w:val="00756CE3"/>
    <w:rsid w:val="007576F5"/>
    <w:rsid w:val="00763423"/>
    <w:rsid w:val="007669A0"/>
    <w:rsid w:val="00775EA0"/>
    <w:rsid w:val="0077600B"/>
    <w:rsid w:val="00777E69"/>
    <w:rsid w:val="00782C15"/>
    <w:rsid w:val="00791B52"/>
    <w:rsid w:val="007931F7"/>
    <w:rsid w:val="007973DF"/>
    <w:rsid w:val="007A2D80"/>
    <w:rsid w:val="007B2F03"/>
    <w:rsid w:val="007B5A37"/>
    <w:rsid w:val="007C2C5A"/>
    <w:rsid w:val="007C3653"/>
    <w:rsid w:val="007C3C84"/>
    <w:rsid w:val="007C544C"/>
    <w:rsid w:val="007C601C"/>
    <w:rsid w:val="007C6BD4"/>
    <w:rsid w:val="007D13F1"/>
    <w:rsid w:val="007D53F4"/>
    <w:rsid w:val="007D6561"/>
    <w:rsid w:val="007F1674"/>
    <w:rsid w:val="007F33F3"/>
    <w:rsid w:val="0081040D"/>
    <w:rsid w:val="00816881"/>
    <w:rsid w:val="00817CB5"/>
    <w:rsid w:val="008214B6"/>
    <w:rsid w:val="00825752"/>
    <w:rsid w:val="00826564"/>
    <w:rsid w:val="00831179"/>
    <w:rsid w:val="00843C86"/>
    <w:rsid w:val="00843E14"/>
    <w:rsid w:val="008456EC"/>
    <w:rsid w:val="00853D5C"/>
    <w:rsid w:val="008544B2"/>
    <w:rsid w:val="00856673"/>
    <w:rsid w:val="008643FC"/>
    <w:rsid w:val="00867A05"/>
    <w:rsid w:val="00873A47"/>
    <w:rsid w:val="00875737"/>
    <w:rsid w:val="0087763C"/>
    <w:rsid w:val="008828A2"/>
    <w:rsid w:val="0088377C"/>
    <w:rsid w:val="0088573D"/>
    <w:rsid w:val="0088725B"/>
    <w:rsid w:val="0089457D"/>
    <w:rsid w:val="008A196D"/>
    <w:rsid w:val="008A2B91"/>
    <w:rsid w:val="008A5EE3"/>
    <w:rsid w:val="008B0337"/>
    <w:rsid w:val="008B73EB"/>
    <w:rsid w:val="008B7B5C"/>
    <w:rsid w:val="008C0C92"/>
    <w:rsid w:val="008C1C6B"/>
    <w:rsid w:val="008D604F"/>
    <w:rsid w:val="008D7ECD"/>
    <w:rsid w:val="008E599C"/>
    <w:rsid w:val="008E5C88"/>
    <w:rsid w:val="008E657C"/>
    <w:rsid w:val="008E7430"/>
    <w:rsid w:val="008F53C9"/>
    <w:rsid w:val="00900105"/>
    <w:rsid w:val="009004B0"/>
    <w:rsid w:val="00903522"/>
    <w:rsid w:val="0091307C"/>
    <w:rsid w:val="00923E7B"/>
    <w:rsid w:val="009254C6"/>
    <w:rsid w:val="00925E89"/>
    <w:rsid w:val="009375D1"/>
    <w:rsid w:val="00942524"/>
    <w:rsid w:val="009431E7"/>
    <w:rsid w:val="00954E8B"/>
    <w:rsid w:val="0095706B"/>
    <w:rsid w:val="0095724A"/>
    <w:rsid w:val="00963DE1"/>
    <w:rsid w:val="009778E0"/>
    <w:rsid w:val="009820EB"/>
    <w:rsid w:val="00982489"/>
    <w:rsid w:val="00982E31"/>
    <w:rsid w:val="009845F3"/>
    <w:rsid w:val="009855CF"/>
    <w:rsid w:val="00985663"/>
    <w:rsid w:val="00986700"/>
    <w:rsid w:val="0099518F"/>
    <w:rsid w:val="009A0E74"/>
    <w:rsid w:val="009A349B"/>
    <w:rsid w:val="009A3AF3"/>
    <w:rsid w:val="009A615F"/>
    <w:rsid w:val="009B1DB0"/>
    <w:rsid w:val="009B7AA1"/>
    <w:rsid w:val="009C02B4"/>
    <w:rsid w:val="009C3A24"/>
    <w:rsid w:val="009D164B"/>
    <w:rsid w:val="009D1736"/>
    <w:rsid w:val="009D21BF"/>
    <w:rsid w:val="009D5A14"/>
    <w:rsid w:val="009E1E3B"/>
    <w:rsid w:val="009F2E18"/>
    <w:rsid w:val="009F3BB9"/>
    <w:rsid w:val="00A0061E"/>
    <w:rsid w:val="00A07EE4"/>
    <w:rsid w:val="00A10FD7"/>
    <w:rsid w:val="00A113F0"/>
    <w:rsid w:val="00A12416"/>
    <w:rsid w:val="00A25301"/>
    <w:rsid w:val="00A2764D"/>
    <w:rsid w:val="00A30CAD"/>
    <w:rsid w:val="00A376C7"/>
    <w:rsid w:val="00A37EDA"/>
    <w:rsid w:val="00A413C7"/>
    <w:rsid w:val="00A47931"/>
    <w:rsid w:val="00A545E3"/>
    <w:rsid w:val="00A701D3"/>
    <w:rsid w:val="00A72ADF"/>
    <w:rsid w:val="00A75631"/>
    <w:rsid w:val="00A85425"/>
    <w:rsid w:val="00A86D2E"/>
    <w:rsid w:val="00A91C74"/>
    <w:rsid w:val="00A929A5"/>
    <w:rsid w:val="00A93FB4"/>
    <w:rsid w:val="00A95D52"/>
    <w:rsid w:val="00A9665F"/>
    <w:rsid w:val="00AA4717"/>
    <w:rsid w:val="00AA4EAB"/>
    <w:rsid w:val="00AA7AC6"/>
    <w:rsid w:val="00AB1F5E"/>
    <w:rsid w:val="00AB5223"/>
    <w:rsid w:val="00AB5BFE"/>
    <w:rsid w:val="00AC2AF0"/>
    <w:rsid w:val="00AC2BCB"/>
    <w:rsid w:val="00AC3BD5"/>
    <w:rsid w:val="00AD5221"/>
    <w:rsid w:val="00AD5AD2"/>
    <w:rsid w:val="00AE1A0E"/>
    <w:rsid w:val="00AF0125"/>
    <w:rsid w:val="00AF23C0"/>
    <w:rsid w:val="00AF2F01"/>
    <w:rsid w:val="00AF7B8F"/>
    <w:rsid w:val="00B04C1F"/>
    <w:rsid w:val="00B063D1"/>
    <w:rsid w:val="00B07172"/>
    <w:rsid w:val="00B075D1"/>
    <w:rsid w:val="00B12B07"/>
    <w:rsid w:val="00B22436"/>
    <w:rsid w:val="00B2390D"/>
    <w:rsid w:val="00B312F6"/>
    <w:rsid w:val="00B3148C"/>
    <w:rsid w:val="00B32E03"/>
    <w:rsid w:val="00B366D5"/>
    <w:rsid w:val="00B43D04"/>
    <w:rsid w:val="00B45441"/>
    <w:rsid w:val="00B50D69"/>
    <w:rsid w:val="00B568B3"/>
    <w:rsid w:val="00B60209"/>
    <w:rsid w:val="00B608CC"/>
    <w:rsid w:val="00B66960"/>
    <w:rsid w:val="00B714E2"/>
    <w:rsid w:val="00B81CB2"/>
    <w:rsid w:val="00B857E4"/>
    <w:rsid w:val="00B86DB2"/>
    <w:rsid w:val="00B9160C"/>
    <w:rsid w:val="00B95153"/>
    <w:rsid w:val="00BB2FE6"/>
    <w:rsid w:val="00BB73C3"/>
    <w:rsid w:val="00BB7C10"/>
    <w:rsid w:val="00BC19C2"/>
    <w:rsid w:val="00BC2160"/>
    <w:rsid w:val="00BC2433"/>
    <w:rsid w:val="00BC4515"/>
    <w:rsid w:val="00BC5576"/>
    <w:rsid w:val="00BC6D14"/>
    <w:rsid w:val="00BD10D0"/>
    <w:rsid w:val="00BE68F4"/>
    <w:rsid w:val="00BF0F3C"/>
    <w:rsid w:val="00BF150E"/>
    <w:rsid w:val="00BF1E9A"/>
    <w:rsid w:val="00BF4F80"/>
    <w:rsid w:val="00C02964"/>
    <w:rsid w:val="00C02F9C"/>
    <w:rsid w:val="00C048C2"/>
    <w:rsid w:val="00C11086"/>
    <w:rsid w:val="00C11C55"/>
    <w:rsid w:val="00C1609A"/>
    <w:rsid w:val="00C21BCD"/>
    <w:rsid w:val="00C21F48"/>
    <w:rsid w:val="00C410DB"/>
    <w:rsid w:val="00C42750"/>
    <w:rsid w:val="00C43CBF"/>
    <w:rsid w:val="00C451EB"/>
    <w:rsid w:val="00C45567"/>
    <w:rsid w:val="00C475E1"/>
    <w:rsid w:val="00C571FF"/>
    <w:rsid w:val="00C65535"/>
    <w:rsid w:val="00C662A3"/>
    <w:rsid w:val="00C73876"/>
    <w:rsid w:val="00C73CEA"/>
    <w:rsid w:val="00C84A5C"/>
    <w:rsid w:val="00C84F72"/>
    <w:rsid w:val="00C85FE5"/>
    <w:rsid w:val="00C87224"/>
    <w:rsid w:val="00C90110"/>
    <w:rsid w:val="00C94632"/>
    <w:rsid w:val="00C94DF4"/>
    <w:rsid w:val="00C97FE9"/>
    <w:rsid w:val="00CA1E62"/>
    <w:rsid w:val="00CB0FA5"/>
    <w:rsid w:val="00CB1BA8"/>
    <w:rsid w:val="00CB1E03"/>
    <w:rsid w:val="00CB49E1"/>
    <w:rsid w:val="00CC4438"/>
    <w:rsid w:val="00CC67E3"/>
    <w:rsid w:val="00CD0A38"/>
    <w:rsid w:val="00CD64EB"/>
    <w:rsid w:val="00CE093A"/>
    <w:rsid w:val="00CE2A3E"/>
    <w:rsid w:val="00CF03B6"/>
    <w:rsid w:val="00CF208F"/>
    <w:rsid w:val="00CF59B8"/>
    <w:rsid w:val="00D0146B"/>
    <w:rsid w:val="00D02FE8"/>
    <w:rsid w:val="00D125B6"/>
    <w:rsid w:val="00D13FB8"/>
    <w:rsid w:val="00D14847"/>
    <w:rsid w:val="00D26D5A"/>
    <w:rsid w:val="00D36D55"/>
    <w:rsid w:val="00D41849"/>
    <w:rsid w:val="00D4198D"/>
    <w:rsid w:val="00D46E65"/>
    <w:rsid w:val="00D47C4A"/>
    <w:rsid w:val="00D51385"/>
    <w:rsid w:val="00D513AD"/>
    <w:rsid w:val="00D5571F"/>
    <w:rsid w:val="00D61461"/>
    <w:rsid w:val="00D649CF"/>
    <w:rsid w:val="00D7172D"/>
    <w:rsid w:val="00D74965"/>
    <w:rsid w:val="00D765A6"/>
    <w:rsid w:val="00D825A3"/>
    <w:rsid w:val="00D847B4"/>
    <w:rsid w:val="00D87774"/>
    <w:rsid w:val="00D93AD7"/>
    <w:rsid w:val="00D9493A"/>
    <w:rsid w:val="00DA0146"/>
    <w:rsid w:val="00DA1075"/>
    <w:rsid w:val="00DA1C29"/>
    <w:rsid w:val="00DA35E7"/>
    <w:rsid w:val="00DA7039"/>
    <w:rsid w:val="00DB1D78"/>
    <w:rsid w:val="00DC4C06"/>
    <w:rsid w:val="00DC59B6"/>
    <w:rsid w:val="00DD0F76"/>
    <w:rsid w:val="00DD67B3"/>
    <w:rsid w:val="00DE0ED0"/>
    <w:rsid w:val="00DE19ED"/>
    <w:rsid w:val="00DE2614"/>
    <w:rsid w:val="00DE4244"/>
    <w:rsid w:val="00DF12A3"/>
    <w:rsid w:val="00DF1AA9"/>
    <w:rsid w:val="00DF300F"/>
    <w:rsid w:val="00DF60C6"/>
    <w:rsid w:val="00E01031"/>
    <w:rsid w:val="00E01092"/>
    <w:rsid w:val="00E01C21"/>
    <w:rsid w:val="00E03498"/>
    <w:rsid w:val="00E074E7"/>
    <w:rsid w:val="00E10DC4"/>
    <w:rsid w:val="00E15D6E"/>
    <w:rsid w:val="00E16FA7"/>
    <w:rsid w:val="00E2698B"/>
    <w:rsid w:val="00E277D6"/>
    <w:rsid w:val="00E30797"/>
    <w:rsid w:val="00E32151"/>
    <w:rsid w:val="00E354F6"/>
    <w:rsid w:val="00E45425"/>
    <w:rsid w:val="00E510DE"/>
    <w:rsid w:val="00E5176A"/>
    <w:rsid w:val="00E53CD2"/>
    <w:rsid w:val="00E57C80"/>
    <w:rsid w:val="00E653F9"/>
    <w:rsid w:val="00E6644B"/>
    <w:rsid w:val="00E714F9"/>
    <w:rsid w:val="00E73B23"/>
    <w:rsid w:val="00E76899"/>
    <w:rsid w:val="00E800B3"/>
    <w:rsid w:val="00E814F9"/>
    <w:rsid w:val="00E81E70"/>
    <w:rsid w:val="00E86259"/>
    <w:rsid w:val="00E865A5"/>
    <w:rsid w:val="00E91AB5"/>
    <w:rsid w:val="00E95034"/>
    <w:rsid w:val="00EA028F"/>
    <w:rsid w:val="00EA1BC8"/>
    <w:rsid w:val="00EA35AB"/>
    <w:rsid w:val="00EA4E64"/>
    <w:rsid w:val="00EA7E2B"/>
    <w:rsid w:val="00EB6FC7"/>
    <w:rsid w:val="00EB7279"/>
    <w:rsid w:val="00EC1D28"/>
    <w:rsid w:val="00EC2B87"/>
    <w:rsid w:val="00EC728A"/>
    <w:rsid w:val="00EE0D17"/>
    <w:rsid w:val="00EE40A2"/>
    <w:rsid w:val="00EE5D2D"/>
    <w:rsid w:val="00EE7398"/>
    <w:rsid w:val="00EE7A81"/>
    <w:rsid w:val="00EF0710"/>
    <w:rsid w:val="00EF1309"/>
    <w:rsid w:val="00EF40DA"/>
    <w:rsid w:val="00EF4788"/>
    <w:rsid w:val="00F000E1"/>
    <w:rsid w:val="00F01A0B"/>
    <w:rsid w:val="00F05B02"/>
    <w:rsid w:val="00F11C1C"/>
    <w:rsid w:val="00F126D4"/>
    <w:rsid w:val="00F13323"/>
    <w:rsid w:val="00F138B1"/>
    <w:rsid w:val="00F179E9"/>
    <w:rsid w:val="00F23AF9"/>
    <w:rsid w:val="00F26D8D"/>
    <w:rsid w:val="00F3182C"/>
    <w:rsid w:val="00F341D5"/>
    <w:rsid w:val="00F35C37"/>
    <w:rsid w:val="00F370AE"/>
    <w:rsid w:val="00F40DEB"/>
    <w:rsid w:val="00F453A9"/>
    <w:rsid w:val="00F531FD"/>
    <w:rsid w:val="00F53C00"/>
    <w:rsid w:val="00F561C7"/>
    <w:rsid w:val="00F56A2B"/>
    <w:rsid w:val="00F57E9B"/>
    <w:rsid w:val="00F650A9"/>
    <w:rsid w:val="00F70917"/>
    <w:rsid w:val="00F7094C"/>
    <w:rsid w:val="00F77EC4"/>
    <w:rsid w:val="00F80BFD"/>
    <w:rsid w:val="00F841B4"/>
    <w:rsid w:val="00F8718F"/>
    <w:rsid w:val="00F91156"/>
    <w:rsid w:val="00F91CF9"/>
    <w:rsid w:val="00F926A1"/>
    <w:rsid w:val="00F94D25"/>
    <w:rsid w:val="00F9685B"/>
    <w:rsid w:val="00FA045E"/>
    <w:rsid w:val="00FA0CD9"/>
    <w:rsid w:val="00FA174F"/>
    <w:rsid w:val="00FA3094"/>
    <w:rsid w:val="00FA5CCB"/>
    <w:rsid w:val="00FB31DA"/>
    <w:rsid w:val="00FB43BF"/>
    <w:rsid w:val="00FB5938"/>
    <w:rsid w:val="00FB68D4"/>
    <w:rsid w:val="00FB7CBD"/>
    <w:rsid w:val="00FC0D95"/>
    <w:rsid w:val="00FC1F2F"/>
    <w:rsid w:val="00FC352D"/>
    <w:rsid w:val="00FC4A5B"/>
    <w:rsid w:val="00FC66F9"/>
    <w:rsid w:val="00FC6811"/>
    <w:rsid w:val="00FC6DB2"/>
    <w:rsid w:val="00FD1147"/>
    <w:rsid w:val="00FD454F"/>
    <w:rsid w:val="00FD49B2"/>
    <w:rsid w:val="00FD5F33"/>
    <w:rsid w:val="00FD6A98"/>
    <w:rsid w:val="00FE1493"/>
    <w:rsid w:val="00FE256D"/>
    <w:rsid w:val="00FE57C0"/>
    <w:rsid w:val="00FE6F5C"/>
    <w:rsid w:val="00FF2A5A"/>
    <w:rsid w:val="00FF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5:docId w15:val="{6101EADC-51FA-4DF7-8F4D-1E0CE1246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454F"/>
  </w:style>
  <w:style w:type="paragraph" w:styleId="Ttulo1">
    <w:name w:val="heading 1"/>
    <w:basedOn w:val="Normal"/>
    <w:next w:val="Normal"/>
    <w:qFormat/>
    <w:rsid w:val="00FD454F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  <w:lang w:val="es-ES_tradnl"/>
    </w:rPr>
  </w:style>
  <w:style w:type="paragraph" w:styleId="Ttulo2">
    <w:name w:val="heading 2"/>
    <w:basedOn w:val="Normal"/>
    <w:next w:val="Normal"/>
    <w:qFormat/>
    <w:rsid w:val="00FD454F"/>
    <w:pPr>
      <w:keepNext/>
      <w:numPr>
        <w:ilvl w:val="1"/>
        <w:numId w:val="1"/>
      </w:numPr>
      <w:outlineLvl w:val="1"/>
    </w:pPr>
    <w:rPr>
      <w:b/>
      <w:lang w:val="es-ES_tradnl"/>
    </w:rPr>
  </w:style>
  <w:style w:type="paragraph" w:styleId="Ttulo3">
    <w:name w:val="heading 3"/>
    <w:basedOn w:val="Ttulo1"/>
    <w:next w:val="Normal"/>
    <w:qFormat/>
    <w:rsid w:val="00FD454F"/>
    <w:pPr>
      <w:numPr>
        <w:ilvl w:val="2"/>
      </w:numPr>
      <w:tabs>
        <w:tab w:val="num" w:pos="360"/>
      </w:tabs>
      <w:spacing w:before="480"/>
      <w:ind w:left="1225" w:hanging="1225"/>
      <w:outlineLvl w:val="2"/>
    </w:pPr>
    <w:rPr>
      <w:caps/>
      <w:noProof/>
      <w:sz w:val="16"/>
    </w:rPr>
  </w:style>
  <w:style w:type="paragraph" w:styleId="Ttulo4">
    <w:name w:val="heading 4"/>
    <w:basedOn w:val="Normal"/>
    <w:next w:val="Normal"/>
    <w:qFormat/>
    <w:rsid w:val="00FD454F"/>
    <w:pPr>
      <w:keepNext/>
      <w:jc w:val="center"/>
      <w:outlineLvl w:val="3"/>
    </w:pPr>
    <w:rPr>
      <w:rFonts w:ascii="Tahoma" w:hAnsi="Tahoma"/>
      <w:sz w:val="24"/>
    </w:rPr>
  </w:style>
  <w:style w:type="paragraph" w:styleId="Ttulo5">
    <w:name w:val="heading 5"/>
    <w:basedOn w:val="Normal"/>
    <w:next w:val="Normal"/>
    <w:qFormat/>
    <w:rsid w:val="00FD454F"/>
    <w:pPr>
      <w:keepNext/>
      <w:outlineLvl w:val="4"/>
    </w:pPr>
    <w:rPr>
      <w:b/>
      <w:sz w:val="16"/>
      <w:lang w:val="es-ES_tradnl"/>
    </w:rPr>
  </w:style>
  <w:style w:type="paragraph" w:styleId="Ttulo6">
    <w:name w:val="heading 6"/>
    <w:basedOn w:val="Normal"/>
    <w:next w:val="Normal"/>
    <w:qFormat/>
    <w:rsid w:val="00FD454F"/>
    <w:pPr>
      <w:keepNext/>
      <w:ind w:left="1440" w:right="1440"/>
      <w:jc w:val="center"/>
      <w:outlineLvl w:val="5"/>
    </w:pPr>
    <w:rPr>
      <w:rFonts w:ascii="Tahoma" w:hAnsi="Tahoma"/>
      <w:b/>
      <w:i/>
      <w:sz w:val="36"/>
    </w:rPr>
  </w:style>
  <w:style w:type="paragraph" w:styleId="Ttulo7">
    <w:name w:val="heading 7"/>
    <w:basedOn w:val="Normal"/>
    <w:next w:val="Normal"/>
    <w:qFormat/>
    <w:rsid w:val="00FD454F"/>
    <w:pPr>
      <w:keepNext/>
      <w:jc w:val="right"/>
      <w:outlineLvl w:val="6"/>
    </w:pPr>
    <w:rPr>
      <w:b/>
    </w:rPr>
  </w:style>
  <w:style w:type="paragraph" w:styleId="Ttulo8">
    <w:name w:val="heading 8"/>
    <w:basedOn w:val="Normal"/>
    <w:next w:val="Normal"/>
    <w:qFormat/>
    <w:rsid w:val="00FD454F"/>
    <w:pPr>
      <w:numPr>
        <w:ilvl w:val="7"/>
        <w:numId w:val="2"/>
      </w:numPr>
      <w:spacing w:before="240" w:after="60"/>
      <w:jc w:val="both"/>
      <w:outlineLvl w:val="7"/>
    </w:pPr>
    <w:rPr>
      <w:rFonts w:ascii="Arial" w:hAnsi="Arial"/>
      <w:i/>
      <w:sz w:val="24"/>
      <w:lang w:val="es-ES_tradnl"/>
    </w:rPr>
  </w:style>
  <w:style w:type="paragraph" w:styleId="Ttulo9">
    <w:name w:val="heading 9"/>
    <w:basedOn w:val="Normal"/>
    <w:next w:val="Normal"/>
    <w:qFormat/>
    <w:rsid w:val="00FD454F"/>
    <w:pPr>
      <w:numPr>
        <w:ilvl w:val="8"/>
        <w:numId w:val="2"/>
      </w:numPr>
      <w:spacing w:before="240" w:after="60"/>
      <w:jc w:val="both"/>
      <w:outlineLvl w:val="8"/>
    </w:pPr>
    <w:rPr>
      <w:rFonts w:ascii="Arial" w:hAnsi="Arial"/>
      <w:b/>
      <w:i/>
      <w:sz w:val="1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FD454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FD454F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FD454F"/>
  </w:style>
  <w:style w:type="paragraph" w:styleId="Textoindependiente">
    <w:name w:val="Body Text"/>
    <w:basedOn w:val="Normal"/>
    <w:rsid w:val="00FD454F"/>
    <w:pPr>
      <w:outlineLvl w:val="0"/>
    </w:pPr>
    <w:rPr>
      <w:rFonts w:ascii="Tahoma" w:hAnsi="Tahoma"/>
      <w:sz w:val="24"/>
    </w:rPr>
  </w:style>
  <w:style w:type="paragraph" w:styleId="Sangradetextonormal">
    <w:name w:val="Body Text Indent"/>
    <w:basedOn w:val="Normal"/>
    <w:rsid w:val="00FD454F"/>
    <w:pPr>
      <w:ind w:left="709" w:hanging="709"/>
      <w:outlineLvl w:val="0"/>
    </w:pPr>
    <w:rPr>
      <w:rFonts w:ascii="Tahoma" w:hAnsi="Tahoma"/>
      <w:b/>
      <w:i/>
      <w:sz w:val="24"/>
    </w:rPr>
  </w:style>
  <w:style w:type="paragraph" w:customStyle="1" w:styleId="Titulocaptulo">
    <w:name w:val="Titulo capítulo"/>
    <w:basedOn w:val="Normal"/>
    <w:next w:val="Normal"/>
    <w:rsid w:val="00FD454F"/>
    <w:pPr>
      <w:tabs>
        <w:tab w:val="left" w:pos="492"/>
        <w:tab w:val="left" w:pos="1176"/>
        <w:tab w:val="left" w:pos="1968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360" w:lineRule="atLeast"/>
      <w:jc w:val="center"/>
    </w:pPr>
    <w:rPr>
      <w:b/>
      <w:caps/>
      <w:sz w:val="33"/>
      <w:lang w:val="es-ES_tradnl"/>
    </w:rPr>
  </w:style>
  <w:style w:type="paragraph" w:styleId="Sangra3detindependiente">
    <w:name w:val="Body Text Indent 3"/>
    <w:basedOn w:val="Normal"/>
    <w:rsid w:val="00FD454F"/>
    <w:pPr>
      <w:ind w:left="993" w:hanging="426"/>
      <w:jc w:val="both"/>
    </w:pPr>
    <w:rPr>
      <w:rFonts w:ascii="Arial" w:hAnsi="Arial"/>
      <w:sz w:val="24"/>
      <w:lang w:val="es-MX"/>
    </w:rPr>
  </w:style>
  <w:style w:type="paragraph" w:styleId="Sangra2detindependiente">
    <w:name w:val="Body Text Indent 2"/>
    <w:basedOn w:val="Normal"/>
    <w:rsid w:val="00FD454F"/>
    <w:pPr>
      <w:ind w:left="567"/>
      <w:jc w:val="both"/>
    </w:pPr>
    <w:rPr>
      <w:rFonts w:ascii="Arial" w:hAnsi="Arial"/>
      <w:sz w:val="24"/>
      <w:lang w:val="es-MX"/>
    </w:rPr>
  </w:style>
  <w:style w:type="paragraph" w:styleId="Lista">
    <w:name w:val="List"/>
    <w:basedOn w:val="Normal"/>
    <w:rsid w:val="00FD454F"/>
    <w:pPr>
      <w:ind w:left="283" w:hanging="283"/>
    </w:pPr>
  </w:style>
  <w:style w:type="paragraph" w:styleId="Lista2">
    <w:name w:val="List 2"/>
    <w:basedOn w:val="Normal"/>
    <w:rsid w:val="00FD454F"/>
    <w:pPr>
      <w:ind w:left="566" w:hanging="283"/>
    </w:pPr>
  </w:style>
  <w:style w:type="paragraph" w:styleId="Lista3">
    <w:name w:val="List 3"/>
    <w:basedOn w:val="Normal"/>
    <w:rsid w:val="00FD454F"/>
    <w:pPr>
      <w:ind w:left="849" w:hanging="283"/>
    </w:pPr>
  </w:style>
  <w:style w:type="paragraph" w:styleId="Listaconvietas2">
    <w:name w:val="List Bullet 2"/>
    <w:basedOn w:val="Normal"/>
    <w:autoRedefine/>
    <w:rsid w:val="00FD454F"/>
    <w:pPr>
      <w:numPr>
        <w:numId w:val="3"/>
      </w:numPr>
    </w:pPr>
  </w:style>
  <w:style w:type="paragraph" w:customStyle="1" w:styleId="ListaCC">
    <w:name w:val="Lista CC."/>
    <w:basedOn w:val="Normal"/>
    <w:rsid w:val="00FD454F"/>
  </w:style>
  <w:style w:type="paragraph" w:styleId="Continuarlista">
    <w:name w:val="List Continue"/>
    <w:basedOn w:val="Normal"/>
    <w:rsid w:val="00FD454F"/>
    <w:pPr>
      <w:spacing w:after="120"/>
      <w:ind w:left="283"/>
    </w:pPr>
  </w:style>
  <w:style w:type="paragraph" w:styleId="Puesto">
    <w:name w:val="Title"/>
    <w:basedOn w:val="Normal"/>
    <w:qFormat/>
    <w:rsid w:val="00FD454F"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Subttulo">
    <w:name w:val="Subtitle"/>
    <w:basedOn w:val="Normal"/>
    <w:qFormat/>
    <w:rsid w:val="00FD454F"/>
    <w:pPr>
      <w:spacing w:after="60"/>
      <w:jc w:val="center"/>
      <w:outlineLvl w:val="1"/>
    </w:pPr>
    <w:rPr>
      <w:rFonts w:ascii="Arial" w:hAnsi="Arial"/>
      <w:sz w:val="24"/>
    </w:rPr>
  </w:style>
  <w:style w:type="paragraph" w:customStyle="1" w:styleId="Infodocumentosadjuntos">
    <w:name w:val="Info documentos adjuntos"/>
    <w:basedOn w:val="Normal"/>
    <w:rsid w:val="00FD454F"/>
  </w:style>
  <w:style w:type="character" w:styleId="Refdecomentario">
    <w:name w:val="annotation reference"/>
    <w:semiHidden/>
    <w:rsid w:val="00FD454F"/>
    <w:rPr>
      <w:sz w:val="16"/>
    </w:rPr>
  </w:style>
  <w:style w:type="paragraph" w:styleId="Textocomentario">
    <w:name w:val="annotation text"/>
    <w:basedOn w:val="Normal"/>
    <w:link w:val="TextocomentarioCar"/>
    <w:semiHidden/>
    <w:rsid w:val="00FD454F"/>
  </w:style>
  <w:style w:type="paragraph" w:styleId="Textoindependiente2">
    <w:name w:val="Body Text 2"/>
    <w:basedOn w:val="Normal"/>
    <w:rsid w:val="00FD454F"/>
    <w:pPr>
      <w:tabs>
        <w:tab w:val="left" w:pos="0"/>
      </w:tabs>
      <w:spacing w:line="312" w:lineRule="auto"/>
      <w:jc w:val="both"/>
    </w:pPr>
    <w:rPr>
      <w:rFonts w:ascii="Arial" w:hAnsi="Arial"/>
      <w:sz w:val="22"/>
      <w:lang w:val="es-MX"/>
    </w:rPr>
  </w:style>
  <w:style w:type="paragraph" w:styleId="Textoindependiente3">
    <w:name w:val="Body Text 3"/>
    <w:basedOn w:val="Normal"/>
    <w:rsid w:val="00FD454F"/>
    <w:pPr>
      <w:jc w:val="both"/>
    </w:pPr>
    <w:rPr>
      <w:rFonts w:ascii="Tahoma" w:hAnsi="Tahoma"/>
      <w:sz w:val="24"/>
    </w:rPr>
  </w:style>
  <w:style w:type="paragraph" w:styleId="Prrafodelista">
    <w:name w:val="List Paragraph"/>
    <w:basedOn w:val="Normal"/>
    <w:uiPriority w:val="34"/>
    <w:qFormat/>
    <w:rsid w:val="0012612D"/>
    <w:pPr>
      <w:ind w:left="708"/>
    </w:pPr>
  </w:style>
  <w:style w:type="character" w:customStyle="1" w:styleId="EncabezadoCar">
    <w:name w:val="Encabezado Car"/>
    <w:link w:val="Encabezado"/>
    <w:rsid w:val="006B3945"/>
    <w:rPr>
      <w:lang w:val="es-ES" w:eastAsia="es-ES"/>
    </w:rPr>
  </w:style>
  <w:style w:type="paragraph" w:styleId="Textodeglobo">
    <w:name w:val="Balloon Text"/>
    <w:basedOn w:val="Normal"/>
    <w:semiHidden/>
    <w:rsid w:val="00FD49B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B45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numbering" w:customStyle="1" w:styleId="EstiloJUNJI">
    <w:name w:val="EstiloJUNJI"/>
    <w:rsid w:val="006809D3"/>
    <w:pPr>
      <w:numPr>
        <w:numId w:val="8"/>
      </w:numPr>
    </w:pPr>
  </w:style>
  <w:style w:type="character" w:styleId="Hipervnculo">
    <w:name w:val="Hyperlink"/>
    <w:uiPriority w:val="99"/>
    <w:rsid w:val="009A3AF3"/>
    <w:rPr>
      <w:color w:val="0000FF"/>
      <w:u w:val="single"/>
    </w:rPr>
  </w:style>
  <w:style w:type="paragraph" w:styleId="TDC1">
    <w:name w:val="toc 1"/>
    <w:basedOn w:val="Normal"/>
    <w:next w:val="Normal"/>
    <w:autoRedefine/>
    <w:uiPriority w:val="39"/>
    <w:rsid w:val="00370C5B"/>
    <w:rPr>
      <w:rFonts w:ascii="Century Gothic" w:hAnsi="Century Gothic"/>
    </w:rPr>
  </w:style>
  <w:style w:type="character" w:styleId="Hipervnculovisitado">
    <w:name w:val="FollowedHyperlink"/>
    <w:rsid w:val="00745A19"/>
    <w:rPr>
      <w:color w:val="800080"/>
      <w:u w:val="single"/>
    </w:rPr>
  </w:style>
  <w:style w:type="paragraph" w:styleId="TDC2">
    <w:name w:val="toc 2"/>
    <w:basedOn w:val="Normal"/>
    <w:next w:val="Normal"/>
    <w:autoRedefine/>
    <w:rsid w:val="00370C5B"/>
    <w:pPr>
      <w:ind w:left="200"/>
    </w:pPr>
    <w:rPr>
      <w:rFonts w:ascii="Century Gothic" w:hAnsi="Century Gothic"/>
    </w:rPr>
  </w:style>
  <w:style w:type="paragraph" w:customStyle="1" w:styleId="xl40">
    <w:name w:val="xl40"/>
    <w:basedOn w:val="Normal"/>
    <w:rsid w:val="00E714F9"/>
    <w:pPr>
      <w:numPr>
        <w:numId w:val="13"/>
      </w:numPr>
      <w:pBdr>
        <w:left w:val="single" w:sz="4" w:space="0" w:color="auto"/>
        <w:bottom w:val="single" w:sz="4" w:space="0" w:color="auto"/>
      </w:pBdr>
      <w:tabs>
        <w:tab w:val="clear" w:pos="643"/>
      </w:tabs>
      <w:spacing w:before="100" w:beforeAutospacing="1" w:after="100" w:afterAutospacing="1"/>
      <w:ind w:left="0" w:firstLine="0"/>
      <w:jc w:val="center"/>
      <w:textAlignment w:val="center"/>
    </w:pPr>
    <w:rPr>
      <w:rFonts w:ascii="Arial Narrow" w:eastAsia="Arial Unicode MS" w:hAnsi="Arial Narrow" w:cs="Arial Unicode MS"/>
      <w:b/>
      <w:bCs/>
      <w:sz w:val="24"/>
      <w:szCs w:val="24"/>
    </w:rPr>
  </w:style>
  <w:style w:type="paragraph" w:styleId="Sinespaciado">
    <w:name w:val="No Spacing"/>
    <w:link w:val="SinespaciadoCar"/>
    <w:uiPriority w:val="1"/>
    <w:qFormat/>
    <w:rsid w:val="003A10C3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A10C3"/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customStyle="1" w:styleId="EstiloClau">
    <w:name w:val="Estilo Clau"/>
    <w:basedOn w:val="Normal"/>
    <w:link w:val="EstiloClauCar"/>
    <w:qFormat/>
    <w:rsid w:val="009A0E74"/>
    <w:pPr>
      <w:jc w:val="both"/>
    </w:pPr>
    <w:rPr>
      <w:rFonts w:ascii="Century Gothic" w:hAnsi="Century Gothic"/>
      <w:lang w:val="x-none" w:eastAsia="x-none"/>
    </w:rPr>
  </w:style>
  <w:style w:type="character" w:customStyle="1" w:styleId="EstiloClauCar">
    <w:name w:val="Estilo Clau Car"/>
    <w:link w:val="EstiloClau"/>
    <w:rsid w:val="009A0E74"/>
    <w:rPr>
      <w:rFonts w:ascii="Century Gothic" w:hAnsi="Century Gothic"/>
      <w:lang w:val="x-none" w:eastAsia="x-none"/>
    </w:rPr>
  </w:style>
  <w:style w:type="paragraph" w:styleId="NormalWeb">
    <w:name w:val="Normal (Web)"/>
    <w:basedOn w:val="Normal"/>
    <w:uiPriority w:val="99"/>
    <w:unhideWhenUsed/>
    <w:rsid w:val="00EB7279"/>
    <w:pPr>
      <w:spacing w:before="100" w:beforeAutospacing="1" w:after="100" w:afterAutospacing="1"/>
    </w:pPr>
    <w:rPr>
      <w:sz w:val="24"/>
      <w:szCs w:val="24"/>
      <w:lang w:val="es-CL" w:eastAsia="es-C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4D4154"/>
    <w:rPr>
      <w:b/>
      <w:bCs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D4154"/>
  </w:style>
  <w:style w:type="character" w:customStyle="1" w:styleId="AsuntodelcomentarioCar">
    <w:name w:val="Asunto del comentario Car"/>
    <w:basedOn w:val="TextocomentarioCar"/>
    <w:link w:val="Asuntodelcomentario"/>
    <w:rsid w:val="004D4154"/>
    <w:rPr>
      <w:b/>
      <w:bCs/>
    </w:rPr>
  </w:style>
  <w:style w:type="paragraph" w:styleId="Listaconnmeros">
    <w:name w:val="List Number"/>
    <w:basedOn w:val="Normal"/>
    <w:rsid w:val="003106A5"/>
    <w:pPr>
      <w:numPr>
        <w:numId w:val="42"/>
      </w:numPr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0307F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3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0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settings" Target="setting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525C00427D14A7881E34B993D16F5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EA20AC-6FC0-438C-B0C1-6ECFFD119AC8}"/>
      </w:docPartPr>
      <w:docPartBody>
        <w:p w:rsidR="00435587" w:rsidRDefault="007D2273" w:rsidP="007D2273">
          <w:pPr>
            <w:pStyle w:val="3525C00427D14A7881E34B993D16F5D1"/>
          </w:pPr>
          <w:r w:rsidRPr="001F4F04">
            <w:rPr>
              <w:rStyle w:val="Textodelmarcadordeposicin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273"/>
    <w:rsid w:val="001C7D54"/>
    <w:rsid w:val="003479E8"/>
    <w:rsid w:val="00435587"/>
    <w:rsid w:val="005633A9"/>
    <w:rsid w:val="005A7D91"/>
    <w:rsid w:val="007D2273"/>
    <w:rsid w:val="009C0A9C"/>
    <w:rsid w:val="00DA1254"/>
    <w:rsid w:val="00DD6E45"/>
    <w:rsid w:val="00EC3103"/>
    <w:rsid w:val="00F75299"/>
    <w:rsid w:val="00F75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7D2273"/>
    <w:rPr>
      <w:color w:val="808080"/>
    </w:rPr>
  </w:style>
  <w:style w:type="paragraph" w:customStyle="1" w:styleId="3525C00427D14A7881E34B993D16F5D1">
    <w:name w:val="3525C00427D14A7881E34B993D16F5D1"/>
    <w:rsid w:val="007D227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CoverPageProperties xmlns="http://schemas.microsoft.com/office/2006/coverPageProps">
  <PublishDate>SGC</PublishDate>
  <Abstract/>
  <CompanyAddress/>
  <CompanyPhone/>
  <CompanyFax/>
  <CompanyEmail/>
</CoverPageProperties>
</file>

<file path=customXml/item2.xml><?xml version="1.0" encoding="utf-8"?>
<LongProperties xmlns="http://schemas.microsoft.com/office/2006/metadata/longProperties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>
    <_Version xmlns="http://schemas.microsoft.com/sharepoint/v3/fields">9</_Version>
    <Área_x0020_emisora xmlns="a1804e94-a796-4fef-b1e4-50d57b6e0b1f">Coordinación de Calidad Nacional</Área_x0020_emisora>
    <Estado xmlns="d2d3ac72-6343-437d-9d53-39565c00bdf3">En proceso</Estado>
    <Revisión_x0020_editorial xmlns="a1804e94-a796-4fef-b1e4-50d57b6e0b1f">
      <UserInfo xmlns="a1804e94-a796-4fef-b1e4-50d57b6e0b1f">
        <DisplayName xmlns="a1804e94-a796-4fef-b1e4-50d57b6e0b1f"/>
        <AccountId xmlns="a1804e94-a796-4fef-b1e4-50d57b6e0b1f" xsi:nil="true"/>
        <AccountType xmlns="a1804e94-a796-4fef-b1e4-50d57b6e0b1f"/>
      </UserInfo>
    </Revisión_x0020_editorial>
    <Tipo_x0020_de_x0020_documento xmlns="a1804e94-a796-4fef-b1e4-50d57b6e0b1f">Procedimientos</Tipo_x0020_de_x0020_documento>
    <Elaborado_x0020_por xmlns="d2d3ac72-6343-437d-9d53-39565c00bdf3">
      <UserInfo xmlns="d2d3ac72-6343-437d-9d53-39565c00bdf3">
        <DisplayName xmlns="d2d3ac72-6343-437d-9d53-39565c00bdf3">DOMINIO_STGO\kwittwer</DisplayName>
        <AccountId xmlns="d2d3ac72-6343-437d-9d53-39565c00bdf3">23</AccountId>
        <AccountType xmlns="d2d3ac72-6343-437d-9d53-39565c00bdf3"/>
      </UserInfo>
      <UserInfo xmlns="d2d3ac72-6343-437d-9d53-39565c00bdf3">
        <DisplayName xmlns="d2d3ac72-6343-437d-9d53-39565c00bdf3">DOMINIO_STGO\fulloa</DisplayName>
        <AccountId xmlns="d2d3ac72-6343-437d-9d53-39565c00bdf3">24</AccountId>
        <AccountType xmlns="d2d3ac72-6343-437d-9d53-39565c00bdf3"/>
      </UserInfo>
      <UserInfo xmlns="d2d3ac72-6343-437d-9d53-39565c00bdf3">
        <DisplayName xmlns="d2d3ac72-6343-437d-9d53-39565c00bdf3">DOMINIO_STGO\clastra</DisplayName>
        <AccountId xmlns="d2d3ac72-6343-437d-9d53-39565c00bdf3">2</AccountId>
        <AccountType xmlns="d2d3ac72-6343-437d-9d53-39565c00bdf3"/>
      </UserInfo>
    </Elaborado_x0020_por>
    <Fecha_x0020_entrada_x0020_en_x0020_vigencia xmlns="a1804e94-a796-4fef-b1e4-50d57b6e0b1f">2011-04-11T03:00:00+00:00</Fecha_x0020_entrada_x0020_en_x0020_vigencia>
    <Fecha_x0020_de_x0020_aprobación xmlns="a1804e94-a796-4fef-b1e4-50d57b6e0b1f" xsi:nil="true"/>
    <Aprobó xmlns="a1804e94-a796-4fef-b1e4-50d57b6e0b1f">
      <UserInfo xmlns="a1804e94-a796-4fef-b1e4-50d57b6e0b1f">
        <DisplayName xmlns="a1804e94-a796-4fef-b1e4-50d57b6e0b1f"/>
        <AccountId xmlns="a1804e94-a796-4fef-b1e4-50d57b6e0b1f" xsi:nil="true"/>
        <AccountType xmlns="a1804e94-a796-4fef-b1e4-50d57b6e0b1f"/>
      </UserInfo>
    </Aprobó>
    <Código xmlns="a1804e94-a796-4fef-b1e4-50d57b6e0b1f">VPE-004</Código>
  </documentManagement>
</p:properti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D9610A1247C264D9566C736A8841575" ma:contentTypeVersion="28" ma:contentTypeDescription="Crear nuevo documento." ma:contentTypeScope="" ma:versionID="d72a7f7b357800fd0e666a99d3a02208">
  <xsd:schema xmlns:xsd="http://www.w3.org/2001/XMLSchema" xmlns:xs="http://www.w3.org/2001/XMLSchema" xmlns:p="http://schemas.microsoft.com/office/2006/metadata/properties" xmlns:ns2="a1804e94-a796-4fef-b1e4-50d57b6e0b1f" xmlns:ns3="http://schemas.microsoft.com/sharepoint/v3/fields" xmlns:ns4="d2d3ac72-6343-437d-9d53-39565c00bdf3" targetNamespace="http://schemas.microsoft.com/office/2006/metadata/properties" ma:root="true" ma:fieldsID="de8a414aaf07d3ddec1f6335c109d919" ns2:_="" ns3:_="" ns4:_="">
    <xsd:import namespace="a1804e94-a796-4fef-b1e4-50d57b6e0b1f"/>
    <xsd:import namespace="http://schemas.microsoft.com/sharepoint/v3/fields"/>
    <xsd:import namespace="d2d3ac72-6343-437d-9d53-39565c00bdf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Área_x0020_emisora" minOccurs="0"/>
                <xsd:element ref="ns2:Tipo_x0020_de_x0020_documento" minOccurs="0"/>
                <xsd:element ref="ns2:Código"/>
                <xsd:element ref="ns3:_Version"/>
                <xsd:element ref="ns2:Revisión_x0020_editorial" minOccurs="0"/>
                <xsd:element ref="ns2:Aprobó" minOccurs="0"/>
                <xsd:element ref="ns2:Fecha_x0020_de_x0020_aprobación" minOccurs="0"/>
                <xsd:element ref="ns2:Fecha_x0020_entrada_x0020_en_x0020_vigencia" minOccurs="0"/>
                <xsd:element ref="ns4:Elaborado_x0020_por" minOccurs="0"/>
                <xsd:element ref="ns4:Estad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04e94-a796-4fef-b1e4-50d57b6e0b1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Identificador persistente" ma:description="Mantener el identificador al agregar." ma:hidden="true" ma:internalName="_dlc_DocIdPersistId" ma:readOnly="true">
      <xsd:simpleType>
        <xsd:restriction base="dms:Boolean"/>
      </xsd:simpleType>
    </xsd:element>
    <xsd:element name="Área_x0020_emisora" ma:index="11" nillable="true" ma:displayName="Área emisora" ma:default="Vicepresidencia Ejecutiva" ma:description="" ma:format="Dropdown" ma:internalName="_x00c1_rea_x0020_emisora">
      <xsd:simpleType>
        <xsd:restriction base="dms:Choice">
          <xsd:enumeration value="Vicepresidencia Ejecutiva"/>
          <xsd:enumeration value="Gabinete"/>
          <xsd:enumeration value="Coordinación de Calidad Nacional"/>
          <xsd:enumeration value="Departamento de Gestión de Personas"/>
          <xsd:enumeration value="Departamento de Contraloría Interna, Terceros y Cobertura"/>
          <xsd:enumeration value="Departamento Técnico Pedagógico"/>
          <xsd:enumeration value="Departamento de Informática y Planificación"/>
          <xsd:enumeration value="Departamento de Fiscalía"/>
          <xsd:enumeration value="Departamento de Recursos Físicos y Financieros"/>
          <xsd:enumeration value="Unidad de Auditoría Interna"/>
          <xsd:enumeration value="Unidad de Comunicaciones"/>
          <xsd:enumeration value="Unidad de Publicaciones y Documentación"/>
          <xsd:enumeration value="Unidad de Acceso a la Información Pública"/>
          <xsd:enumeration value="Unidad de Relaciones Internacionales y Alianzas Estratégica"/>
        </xsd:restriction>
      </xsd:simpleType>
    </xsd:element>
    <xsd:element name="Tipo_x0020_de_x0020_documento" ma:index="12" nillable="true" ma:displayName="Categoría del documento" ma:default="Procedimientos" ma:description="" ma:format="Dropdown" ma:internalName="Tipo_x0020_de_x0020_documento">
      <xsd:simpleType>
        <xsd:restriction base="dms:Choice">
          <xsd:enumeration value="Políticas"/>
          <xsd:enumeration value="Manuales"/>
          <xsd:enumeration value="Fichas de Proceso"/>
          <xsd:enumeration value="Procedimientos"/>
          <xsd:enumeration value="Instructivos"/>
        </xsd:restriction>
      </xsd:simpleType>
    </xsd:element>
    <xsd:element name="Código" ma:index="13" ma:displayName="Código" ma:description="" ma:internalName="C_x00f3_digo">
      <xsd:simpleType>
        <xsd:restriction base="dms:Text">
          <xsd:maxLength value="10"/>
        </xsd:restriction>
      </xsd:simpleType>
    </xsd:element>
    <xsd:element name="Revisión_x0020_editorial" ma:index="15" nillable="true" ma:displayName="Revisado por" ma:SearchPeopleOnly="false" ma:SharePointGroup="0" ma:internalName="Revisi_x00f3_n_x0020_editorial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probó" ma:index="16" nillable="true" ma:displayName="Aprobado por" ma:internalName="Aprob_x00f3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echa_x0020_de_x0020_aprobación" ma:index="17" nillable="true" ma:displayName="Fecha de aprobación" ma:description="" ma:format="DateOnly" ma:internalName="Fecha_x0020_de_x0020_aprobaci_x00f3_n">
      <xsd:simpleType>
        <xsd:restriction base="dms:DateTime"/>
      </xsd:simpleType>
    </xsd:element>
    <xsd:element name="Fecha_x0020_entrada_x0020_en_x0020_vigencia" ma:index="18" nillable="true" ma:displayName="Fecha entrada en vigencia" ma:default="[today]" ma:description="" ma:format="DateOnly" ma:internalName="Fecha_x0020_entrada_x0020_en_x0020_vigencia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Version" ma:index="14" ma:displayName="Versión" ma:decimals="0" ma:internalName="_Version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3ac72-6343-437d-9d53-39565c00bdf3" elementFormDefault="qualified">
    <xsd:import namespace="http://schemas.microsoft.com/office/2006/documentManagement/types"/>
    <xsd:import namespace="http://schemas.microsoft.com/office/infopath/2007/PartnerControls"/>
    <xsd:element name="Elaborado_x0020_por" ma:index="19" nillable="true" ma:displayName="Elaborado por" ma:list="UserInfo" ma:SharePointGroup="0" ma:internalName="Elaborado_x0020_por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stado" ma:index="20" nillable="true" ma:displayName="Estado" ma:default="En proceso" ma:format="Dropdown" ma:internalName="Estado">
      <xsd:simpleType>
        <xsd:restriction base="dms:Choice">
          <xsd:enumeration value="Para consulta"/>
          <xsd:enumeration value="En proceso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377B9B5-EAEE-435D-BC4A-26CD711F407E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22AE6E0A-EA80-4C33-9564-CC04AC9B6DA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653DE36-A51A-4422-AFA9-0A39897FEC6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42F84BE-759D-475F-A7BE-A3D667D0F3B9}">
  <ds:schemaRefs>
    <ds:schemaRef ds:uri="http://schemas.microsoft.com/office/2006/metadata/properties"/>
    <ds:schemaRef ds:uri="http://schemas.microsoft.com/sharepoint/v3/fields"/>
    <ds:schemaRef ds:uri="a1804e94-a796-4fef-b1e4-50d57b6e0b1f"/>
    <ds:schemaRef ds:uri="d2d3ac72-6343-437d-9d53-39565c00bdf3"/>
  </ds:schemaRefs>
</ds:datastoreItem>
</file>

<file path=customXml/itemProps6.xml><?xml version="1.0" encoding="utf-8"?>
<ds:datastoreItem xmlns:ds="http://schemas.openxmlformats.org/officeDocument/2006/customXml" ds:itemID="{3B0BCFC1-5729-4FA1-BFF8-B1C68BB1AD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804e94-a796-4fef-b1e4-50d57b6e0b1f"/>
    <ds:schemaRef ds:uri="http://schemas.microsoft.com/sharepoint/v3/fields"/>
    <ds:schemaRef ds:uri="d2d3ac72-6343-437d-9d53-39565c00bd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7.xml><?xml version="1.0" encoding="utf-8"?>
<ds:datastoreItem xmlns:ds="http://schemas.openxmlformats.org/officeDocument/2006/customXml" ds:itemID="{0BB6261C-80A7-4E4A-85C7-B91706E3A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482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Nombre de Procedimiento</vt:lpstr>
    </vt:vector>
  </TitlesOfParts>
  <Company>Junta Nacional de        Jardines Infantiles</Company>
  <LinksUpToDate>false</LinksUpToDate>
  <CharactersWithSpaces>3130</CharactersWithSpaces>
  <SharedDoc>false</SharedDoc>
  <HLinks>
    <vt:vector size="108" baseType="variant">
      <vt:variant>
        <vt:i4>4784235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anexo_3</vt:lpwstr>
      </vt:variant>
      <vt:variant>
        <vt:i4>4784235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anexo_2</vt:lpwstr>
      </vt:variant>
      <vt:variant>
        <vt:i4>4784235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anexo_1</vt:lpwstr>
      </vt:variant>
      <vt:variant>
        <vt:i4>4784235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anexo_2</vt:lpwstr>
      </vt:variant>
      <vt:variant>
        <vt:i4>4784235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anexo_3</vt:lpwstr>
      </vt:variant>
      <vt:variant>
        <vt:i4>6488146</vt:i4>
      </vt:variant>
      <vt:variant>
        <vt:i4>66</vt:i4>
      </vt:variant>
      <vt:variant>
        <vt:i4>0</vt:i4>
      </vt:variant>
      <vt:variant>
        <vt:i4>5</vt:i4>
      </vt:variant>
      <vt:variant>
        <vt:lpwstr>mailto:calidad@junji.cl</vt:lpwstr>
      </vt:variant>
      <vt:variant>
        <vt:lpwstr/>
      </vt:variant>
      <vt:variant>
        <vt:i4>6488146</vt:i4>
      </vt:variant>
      <vt:variant>
        <vt:i4>63</vt:i4>
      </vt:variant>
      <vt:variant>
        <vt:i4>0</vt:i4>
      </vt:variant>
      <vt:variant>
        <vt:i4>5</vt:i4>
      </vt:variant>
      <vt:variant>
        <vt:lpwstr>mailto:calidad@junji.cl</vt:lpwstr>
      </vt:variant>
      <vt:variant>
        <vt:lpwstr/>
      </vt:variant>
      <vt:variant>
        <vt:i4>4784235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anexo_1</vt:lpwstr>
      </vt:variant>
      <vt:variant>
        <vt:i4>6488146</vt:i4>
      </vt:variant>
      <vt:variant>
        <vt:i4>57</vt:i4>
      </vt:variant>
      <vt:variant>
        <vt:i4>0</vt:i4>
      </vt:variant>
      <vt:variant>
        <vt:i4>5</vt:i4>
      </vt:variant>
      <vt:variant>
        <vt:lpwstr>mailto:calidad@junji.cl</vt:lpwstr>
      </vt:variant>
      <vt:variant>
        <vt:lpwstr/>
      </vt:variant>
      <vt:variant>
        <vt:i4>1572914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_Toc271009112</vt:lpwstr>
      </vt:variant>
      <vt:variant>
        <vt:i4>1572914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_Toc271009111</vt:lpwstr>
      </vt:variant>
      <vt:variant>
        <vt:i4>1638450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_Toc271009107</vt:lpwstr>
      </vt:variant>
      <vt:variant>
        <vt:i4>1638450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_Toc271009106</vt:lpwstr>
      </vt:variant>
      <vt:variant>
        <vt:i4>1638450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_Toc271009105</vt:lpwstr>
      </vt:variant>
      <vt:variant>
        <vt:i4>1638450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_Toc271009104</vt:lpwstr>
      </vt:variant>
      <vt:variant>
        <vt:i4>1638450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_Toc271009103</vt:lpwstr>
      </vt:variant>
      <vt:variant>
        <vt:i4>1638450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_Toc271009102</vt:lpwstr>
      </vt:variant>
      <vt:variant>
        <vt:i4>1638450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_Toc271009101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Nombre de Procedimiento</dc:title>
  <dc:creator>Administrador</dc:creator>
  <cp:lastModifiedBy>González Aburto, Rosa Andrea</cp:lastModifiedBy>
  <cp:revision>10</cp:revision>
  <cp:lastPrinted>2019-11-04T18:55:00Z</cp:lastPrinted>
  <dcterms:created xsi:type="dcterms:W3CDTF">2019-05-08T15:04:00Z</dcterms:created>
  <dcterms:modified xsi:type="dcterms:W3CDTF">2019-11-04T18:55:00Z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PersistId">
    <vt:lpwstr>1</vt:lpwstr>
  </property>
  <property fmtid="{D5CDD505-2E9C-101B-9397-08002B2CF9AE}" pid="3" name="_dlc_DocId">
    <vt:lpwstr>Y467UECT4P2Q-29-17</vt:lpwstr>
  </property>
  <property fmtid="{D5CDD505-2E9C-101B-9397-08002B2CF9AE}" pid="4" name="_dlc_DocIdItemGuid">
    <vt:lpwstr>b5e025ef-05a0-4b91-92af-2cc89f4baece</vt:lpwstr>
  </property>
  <property fmtid="{D5CDD505-2E9C-101B-9397-08002B2CF9AE}" pid="5" name="_dlc_DocIdUrl">
    <vt:lpwstr>http://jnjisrvsh001:81/planificacion/calidad/_layouts/DocIdRedir.aspx?ID=Y467UECT4P2Q-29-17, Y467UECT4P2Q-29-17</vt:lpwstr>
  </property>
  <property fmtid="{D5CDD505-2E9C-101B-9397-08002B2CF9AE}" pid="6" name="display_urn:schemas-microsoft-com:office:office#Elaborado_x0020_por">
    <vt:lpwstr>Wittwer Pereira, Katty;Ulloa Orellana, Felipe Eduardo;DOMINIO_STGO\clastra</vt:lpwstr>
  </property>
</Properties>
</file>